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867A3E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867A3E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867A3E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867A3E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15</w:t>
      </w:r>
      <w:r w:rsidR="004E174F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867A3E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6688E" w:rsidRPr="00867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APÓS A 1ª</w:t>
      </w:r>
    </w:p>
    <w:p w:rsidR="003011A8" w:rsidRPr="00867A3E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867A3E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867A3E" w:rsidRPr="00867A3E" w:rsidRDefault="00867A3E" w:rsidP="00A3189C">
      <w:pPr>
        <w:rPr>
          <w:rFonts w:ascii="Garamond" w:hAnsi="Garamond" w:cs="Garamond"/>
          <w:b/>
          <w:bCs/>
          <w:color w:val="000000"/>
          <w:u w:val="single"/>
        </w:rPr>
      </w:pPr>
    </w:p>
    <w:p w:rsidR="00867A3E" w:rsidRDefault="00A3189C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</w:t>
      </w:r>
      <w:r w:rsidR="00867A3E" w:rsidRPr="00867A3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- 2ª DISCUSSÃO E VOTAÇÃO do Projeto de Lei nr.</w:t>
      </w:r>
    </w:p>
    <w:p w:rsidR="00867A3E" w:rsidRPr="00867A3E" w:rsidRDefault="00867A3E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5068/2023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GILDA BEATRIZ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INSTITUI NO ÂMBITO DO MUNICÍPIO DE PETRÓPOLIS O "DIA DE CONSCIENTIZAÇÃO PARA A PREVENÇÃO DA LESÃO MEDULAR" E DÁ OUTRAS PROVIDÊNCIAS.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Default="00A3189C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</w:t>
      </w:r>
      <w:r w:rsidR="00867A3E" w:rsidRPr="00867A3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867A3E" w:rsidRPr="00867A3E" w:rsidRDefault="00867A3E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1521/2024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DOMINGOS PROTETOR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DISPÕE SOBRE O INGRESSO E PERMANÊNCIA EM ESTABELECIMENTO ABERTO DOS ANIMAIS DOMÉSTICOS DO MUNICÍPIO DE PETRÓPOLIS-RJ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Default="00A3189C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="00867A3E" w:rsidRPr="00867A3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A3189C" w:rsidRPr="00867A3E" w:rsidRDefault="00A3189C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0765/2024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JUNIOR PAIXÃO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 xml:space="preserve"> INDICA AO EXMO. </w:t>
      </w:r>
      <w:proofErr w:type="gramStart"/>
      <w:r w:rsidRPr="00867A3E">
        <w:rPr>
          <w:rFonts w:ascii="Garamond" w:hAnsi="Garamond" w:cs="Arial"/>
          <w:color w:val="000000"/>
          <w:lang w:eastAsia="pt-BR"/>
        </w:rPr>
        <w:t>SR.</w:t>
      </w:r>
      <w:proofErr w:type="gramEnd"/>
      <w:r w:rsidRPr="00867A3E">
        <w:rPr>
          <w:rFonts w:ascii="Garamond" w:hAnsi="Garamond" w:cs="Arial"/>
          <w:color w:val="000000"/>
          <w:lang w:eastAsia="pt-BR"/>
        </w:rPr>
        <w:t xml:space="preserve"> PREFEITO MUNICIPAL A NECESSIDADE DE PROJETO DE LEI QUE DISPONHA SOBRE A PODA E CORTE DE ÁRVORES EM PROPRIEDADE PARTICULAR, COM FINS RESIDENCIAIS, DE PESSOAS EM SITUAÇÃO DE HIPOSSUFICIÊNCIA ECONÔMICA, NO ÂMBITO DO MUNICÍPIO DE PETRÓPOLIS, CONFORME ANTEPROJETO A SEGUIR.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Default="00867A3E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867A3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867A3E" w:rsidRPr="00867A3E" w:rsidRDefault="00867A3E" w:rsidP="00867A3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2719/2023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GIL MAGNO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VISTORIA URGENTE PARA REALIZAR PODA DE ÁRVORE NA RUA RODOLFO BRUNO, NOGUEIRA - PETRÓPOLIS/RJ.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3455/2024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JUNIOR PAIXÃO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INSTALAÇÃO DE UMA REDE DE ESGOTO NA RUA JOÃO PONCIANO, EM TODA SUA EXTENSÃO, LOCALIZADO NA ESTRADA DA ROCINHA, S/N, EM SECRETÁRIO.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3457/2024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JUNIOR PAIXÃO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INSTALAÇÃO DE UM REDUTOR DE VELOCIDADE, NA ESTRADA DE SECRETÁRIO, Nº 1.070, ALTO DO PEGADO, EM PEDRO DO RIO.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3458/2024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JUNIOR PAIXÃO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COLOCAÇÃO DE UMA PLACA INFORMANDO PONTO DE ÔNIBUS NA ESTRADA UNIÃO INDÚSTRIA, Nº 21.054, NAS SETE CASAS EM PEDRO DO RIO.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lastRenderedPageBreak/>
        <w:t>3466/2024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DOMINGOS PROTETOR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gramStart"/>
      <w:r w:rsidRPr="00867A3E">
        <w:rPr>
          <w:rFonts w:ascii="Garamond" w:hAnsi="Garamond" w:cs="Arial"/>
          <w:color w:val="000000"/>
          <w:lang w:eastAsia="pt-BR"/>
        </w:rPr>
        <w:t>IMPLEMENTAÇÃO</w:t>
      </w:r>
      <w:proofErr w:type="gramEnd"/>
      <w:r w:rsidRPr="00867A3E">
        <w:rPr>
          <w:rFonts w:ascii="Garamond" w:hAnsi="Garamond" w:cs="Arial"/>
          <w:color w:val="000000"/>
          <w:lang w:eastAsia="pt-BR"/>
        </w:rPr>
        <w:t xml:space="preserve"> DE COLETA SELETIVA. ESTRADA UNIÃO E </w:t>
      </w:r>
      <w:proofErr w:type="gramStart"/>
      <w:r w:rsidRPr="00867A3E">
        <w:rPr>
          <w:rFonts w:ascii="Garamond" w:hAnsi="Garamond" w:cs="Arial"/>
          <w:color w:val="000000"/>
          <w:lang w:eastAsia="pt-BR"/>
        </w:rPr>
        <w:t>INDUSTRIA</w:t>
      </w:r>
      <w:proofErr w:type="gramEnd"/>
      <w:r w:rsidRPr="00867A3E">
        <w:rPr>
          <w:rFonts w:ascii="Garamond" w:hAnsi="Garamond" w:cs="Arial"/>
          <w:color w:val="000000"/>
          <w:lang w:eastAsia="pt-BR"/>
        </w:rPr>
        <w:t>, EM FRENTE AO NÚMERO 33,251. BAIRRO POSSE.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3526/2024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MARCELO CHITÃO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MANUTENÇÃO E INSTALAÇÃO DE UMA TELA DE PROTEÇÃO, NA GRADE DE SEGURANÇA DA PRACINHA DO ITAMARATY, LOCALIZADA AO LADO DA PONTE.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3529/2024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MARCELO CHITÃO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 xml:space="preserve"> INDICA AO EXECUTIVO MUNICIPAL A NECESSIDADE DE INSTALAÇÃO DE PLACA DE PROIBIDO ESTACIONAR E PARAR, NO PONTO FINAL </w:t>
      </w:r>
      <w:proofErr w:type="gramStart"/>
      <w:r w:rsidRPr="00867A3E">
        <w:rPr>
          <w:rFonts w:ascii="Garamond" w:hAnsi="Garamond" w:cs="Arial"/>
          <w:color w:val="000000"/>
          <w:lang w:eastAsia="pt-BR"/>
        </w:rPr>
        <w:t>DO VILA</w:t>
      </w:r>
      <w:proofErr w:type="gramEnd"/>
      <w:r w:rsidRPr="00867A3E">
        <w:rPr>
          <w:rFonts w:ascii="Garamond" w:hAnsi="Garamond" w:cs="Arial"/>
          <w:color w:val="000000"/>
          <w:lang w:eastAsia="pt-BR"/>
        </w:rPr>
        <w:t xml:space="preserve"> SANTOS, ESTRADA DA SAUDADE.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3534/2024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MARCELO CHITÃO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EFETUAR A TROCA DA LIXEIRA, EXISTENTE NA ESTRADA DA SAUDADE, EM FRENTE AO NÚMERO 2168.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3537/2024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DOMINGOS PROTETOR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 xml:space="preserve"> INDICA AO EXECUTIVO MUNICIPAL A NECESSIDADE DE SUBSTITUIÇÃO DE TROCA DE LÂMPADA DE LED QUEIMADA. RUA NOÊMIA ALVES RATTES. </w:t>
      </w:r>
      <w:proofErr w:type="gramStart"/>
      <w:r w:rsidRPr="00867A3E">
        <w:rPr>
          <w:rFonts w:ascii="Garamond" w:hAnsi="Garamond" w:cs="Arial"/>
          <w:color w:val="000000"/>
          <w:lang w:eastAsia="pt-BR"/>
        </w:rPr>
        <w:t>REFERÊNCIA PRÓXIMO</w:t>
      </w:r>
      <w:proofErr w:type="gramEnd"/>
      <w:r w:rsidRPr="00867A3E">
        <w:rPr>
          <w:rFonts w:ascii="Garamond" w:hAnsi="Garamond" w:cs="Arial"/>
          <w:color w:val="000000"/>
          <w:lang w:eastAsia="pt-BR"/>
        </w:rPr>
        <w:t xml:space="preserve"> AO NÚMERO 89.000. BAIRRO POSSE. POSTE DE NUMERAÇÃO 1/S70.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3538/2024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DOMINGOS PROTETOR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RETIRADA DE ENTULHO. RUA EUGÊNIO ZANATA. REFERÊNCIA: EM FRENTE AO NÚMERO 161. BAIRRO: PEDRO DO RIO.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3550/2024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GIL MAGNO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IMPLANTAÇÃO DA POLICLÍNICA DE ITAIPAVA, EM TERRENO PRÓXIMO AO HORTO DE ITAIPAVA, LOCALIZADO NA ESTRADA UNIÃO E INDÚSTRIA, 9726, ITAIPAVA, PETRÓPOLIS/RJ.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3718/2023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FRED PROCÓPIO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REALIZAR INSTALAÇÃO DE LIXEIRA NA RUA CÂNDIDO PORTINARI, Nº 230, EM FRENTE AO PORTÃO DA CRECHE SÃO JUDAS TADEU, BAIRRO MOSELA.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t>3719/2023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FRED PROCÓPIO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REALIZAR A TROCA DE LÂMPADAS QUEIMADAS NA SERVIDÃO AVELINO GARCIA, SITUADA NA RUA JOSÉ TIMÓTEO CALDARA - LUMINÁRIA Nº 04029, BAIRRO BELA VISTA.</w:t>
      </w:r>
    </w:p>
    <w:p w:rsid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3189C" w:rsidRDefault="00A3189C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3189C" w:rsidRDefault="00A3189C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3189C" w:rsidRDefault="00A3189C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3189C" w:rsidRPr="00867A3E" w:rsidRDefault="00A3189C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67A3E" w:rsidRPr="00867A3E" w:rsidRDefault="00867A3E" w:rsidP="00867A3E">
      <w:pPr>
        <w:suppressAutoHyphens w:val="0"/>
        <w:rPr>
          <w:rFonts w:ascii="Garamond" w:hAnsi="Garamond"/>
          <w:lang w:eastAsia="pt-BR"/>
        </w:rPr>
      </w:pPr>
      <w:r w:rsidRPr="00867A3E">
        <w:rPr>
          <w:rFonts w:ascii="Garamond" w:hAnsi="Garamond" w:cs="Arial"/>
          <w:color w:val="000000"/>
          <w:lang w:eastAsia="pt-BR"/>
        </w:rPr>
        <w:lastRenderedPageBreak/>
        <w:t>3755/2023</w:t>
      </w:r>
      <w:r w:rsidRPr="00867A3E">
        <w:rPr>
          <w:rFonts w:ascii="Garamond" w:hAnsi="Garamond" w:cs="Arial"/>
          <w:color w:val="000000"/>
          <w:lang w:eastAsia="pt-BR"/>
        </w:rPr>
        <w:br/>
      </w:r>
      <w:r w:rsidRPr="00867A3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67A3E">
        <w:rPr>
          <w:rFonts w:ascii="Garamond" w:hAnsi="Garamond" w:cs="Arial"/>
          <w:color w:val="000000"/>
          <w:lang w:eastAsia="pt-BR"/>
        </w:rPr>
        <w:t>FRED PROCÓPIO</w:t>
      </w:r>
    </w:p>
    <w:p w:rsidR="00867A3E" w:rsidRPr="00867A3E" w:rsidRDefault="00867A3E" w:rsidP="00867A3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67A3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67A3E">
        <w:rPr>
          <w:rFonts w:ascii="Garamond" w:hAnsi="Garamond" w:cs="Arial"/>
          <w:color w:val="000000"/>
          <w:lang w:eastAsia="pt-BR"/>
        </w:rPr>
        <w:t> INDICA AO EXECUTIVO MUNICIPAL A NECESSIDADE DE VISTORIA TÉCNICA PARA PODA DE ÁRVORES NA RUA PROFESSOR JOSÉ MAYWORM, EM FRENTE AO Nº 890, BAIRRO QUARTEIRÃO BRASILEIRO.</w:t>
      </w:r>
    </w:p>
    <w:p w:rsidR="00284A33" w:rsidRDefault="00284A3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67A3E" w:rsidRDefault="00867A3E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67A3E" w:rsidRPr="00A62EED" w:rsidRDefault="00867A3E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867A3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14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448C"/>
    <w:rsid w:val="00866FB9"/>
    <w:rsid w:val="00867A3E"/>
    <w:rsid w:val="008A1DB7"/>
    <w:rsid w:val="008B0BF4"/>
    <w:rsid w:val="008B3C93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3189C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9313A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2024-10-14T17:09:00Z</dcterms:created>
  <dcterms:modified xsi:type="dcterms:W3CDTF">2024-10-14T17:14:00Z</dcterms:modified>
</cp:coreProperties>
</file>