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986E0C">
        <w:rPr>
          <w:rFonts w:ascii="Garamond" w:hAnsi="Garamond"/>
          <w:b/>
          <w:bCs/>
          <w:caps/>
          <w:color w:val="000000"/>
        </w:rPr>
        <w:t>12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84FDF">
        <w:rPr>
          <w:rFonts w:ascii="Garamond" w:hAnsi="Garamond"/>
          <w:b/>
          <w:bCs/>
          <w:caps/>
          <w:color w:val="000000"/>
        </w:rPr>
        <w:t>JUL</w:t>
      </w:r>
      <w:r w:rsidR="00E43AF6" w:rsidRPr="00107F53">
        <w:rPr>
          <w:rFonts w:ascii="Garamond" w:hAnsi="Garamond"/>
          <w:b/>
          <w:bCs/>
          <w:caps/>
          <w:color w:val="000000"/>
        </w:rPr>
        <w:t>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B219DD">
        <w:rPr>
          <w:rFonts w:ascii="Garamond" w:hAnsi="Garamond"/>
          <w:b/>
          <w:bCs/>
          <w:caps/>
          <w:color w:val="000000"/>
        </w:rPr>
        <w:t>às 14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C4E95" w:rsidRPr="00A200DE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200D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A200DE" w:rsidRP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3223/2023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 xml:space="preserve"> GP 329/2023 PRE LEG 0358/2023 VETO TOTAL AO PROJETO DE LEI 8612/2021 QUE </w:t>
      </w:r>
      <w:proofErr w:type="gramStart"/>
      <w:r w:rsidRPr="00A200DE">
        <w:rPr>
          <w:rFonts w:ascii="Garamond" w:hAnsi="Garamond" w:cs="Arial"/>
          <w:color w:val="000000"/>
          <w:sz w:val="25"/>
          <w:szCs w:val="25"/>
        </w:rPr>
        <w:t xml:space="preserve">" </w:t>
      </w:r>
      <w:proofErr w:type="gramEnd"/>
      <w:r w:rsidRPr="00A200DE">
        <w:rPr>
          <w:rFonts w:ascii="Garamond" w:hAnsi="Garamond" w:cs="Arial"/>
          <w:color w:val="000000"/>
          <w:sz w:val="25"/>
          <w:szCs w:val="25"/>
        </w:rPr>
        <w:t>INSTITUI NO CALENDÁRIO OFICIAL DE PETRÓPOLIS A SEMANA MUNICIPAL PARA ORIENTAÇÃO E PREVENÇÃO CONTRA DESASTRES NATURAIS E DÁ OUTRAS PROVIDÊNCIAS", DE AUTORIA DO VEREADOR GIL MAGNO.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200D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 PROJETO DE LEI NR.</w:t>
      </w:r>
    </w:p>
    <w:p w:rsidR="00A200DE" w:rsidRP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0502/2022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DECLARA-SE COMO PATRIMÔNIO CULTURAL IMATERIAL, NO MUNICÍPIO DE PETRÓPOLIS - RJ, A BAUERNFEST - FESTA DO COLONO ALEMÃO.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200D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 PROJETO DE LEI NR.</w:t>
      </w:r>
    </w:p>
    <w:p w:rsidR="00A200DE" w:rsidRP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2128/2023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INSTITUI A SEMANA DE DIVULGAÇÃO E VALORIZAÇÃO DO ESTATUTO DA CRIANÇA E DO ADOLESCENTE (ECA) NO MUNICÍPIO DE PETRÓPOLIS E DÁ OUTRAS PROVIDÊNCIAS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200D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A200DE" w:rsidRPr="00A200DE" w:rsidRDefault="00A200DE" w:rsidP="00A200D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0969/2023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LIMPEZA E CAPINA DO MATO QUE AVANÇA POR TODA EXTENSÃO DA RUA DR. JOÃO BARCELOS, PONTE DE FERRO, QUISSAMÃ.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0970/2023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LIMPEZA E CAPINA POR TODA EXTENSÃO DA ESTRADA MANOEL WALTER BECHTLUFFT, CASTELO SÃO MANOEL, CORRÊAS.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0971/2023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REFORMA E MANUTENÇÃO DOS ESPAÇOS QUE GUARNECEM OS COLETORES DE LIXO POR TODA EXTENSÃO DA ESTRADA MANOEL WALTER BECHTLUFFT, CASTELO SÃO MANOEL, CORRÊAS.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lastRenderedPageBreak/>
        <w:t>1213/2023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CONSERTO DE RACHADURAS EM ESTRUTURA DE LEITO DE RIO. RUA CORONEL DUARTE DA SILVEIRA, Nº 937. BAIRRO DUARTE DA SILVEIRA.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1214/2023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RECOLOCAÇÃO DE PARALELOS EM TODA EXTENSÃO DA RUA ARTHUR CRUZ. BAIRRO DUARTE DA SILVEIRA.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1215/2023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MANILHAS. RUA HENRIQUE SCHIMDT, Nº 40. BAIRRO CASTRIOTO.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2743/2023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NIVELAMENTO DE PISO EM PARALELEPÍPEDOS NA RUA 13 DE MAIO, Nº 80, CENTRO, 1º DISTRITO.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2746/2023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REFORMA E MELHORIAS NA PONTE QUE FAZ A LIGAÇÃO DA AVENIDA LEOPOLDINA À ESTRADA UNIÃO INDÚSTRIA, PRÓXIMA AO Nº 8.452, ITAIPAVA.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2848/2023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UM QUEBRA MOLAS NA RUA CARLOTA FERRAZ, PRÓX. AO Nº 115, SECRETÁRIO.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2980/2023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PINTURA E MANUTENÇÃO NA PONTE DO PARQUE CREMERIE, BAIRRO INDEPENDÊNCIA.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2981/2023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SINALIZAÇÃO, INSTALAÇÃO DE PLACAS E REDUTORES DE VELOCIDADE NA ESTRADA MINISTRO SALGADO FILHO PRÓXIMO AO N° 255, BAIRRO ITAIPAVA.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2984/2023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DA TROCA DE REDE DE ÁGUA E ESGOTO, EM TODA EXTENSÃO DA RUA HERCIDES JOSÉ ESTRELA, BAIRRO LOTEAMENTO SAMAMBAIA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043CA" w:rsidRDefault="009043CA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043CA" w:rsidRDefault="009043CA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043CA" w:rsidRDefault="009043CA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043CA" w:rsidRPr="00A200DE" w:rsidRDefault="009043CA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lastRenderedPageBreak/>
        <w:t>3058/2023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GIL MAGNO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COBERTURA NA QUADRA DE ESPORTE DA ESCOLA MUNICIPAL D. MANOEL PEDRO DA CUNHA CINTRA, SITUADA NO BAIRRO CIDADE NOVA, CARANGOLA, PETRÓPOLIS / RJ.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3059/2023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GIL MAGNO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IMPLANTAR HORTA NA ESCOLA MUNICIPAL D. MANOEL PEDRO DA CUNHA CINTRA, SITUADA NO BAIRRO CIDADE NOVA, CARANGOLA - PETRÓPOLIS/RJ.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3060/2023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GIL MAGNO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IMPLANTAÇÃO DE LIXEIRAS SELETIVAS NA ESCOLA MUNICIPAL D. MANOEL PEDRO DA CUNHA CINTRA, SITUADA NO BAIRRO CIDADE NOVA, CARANGOLA - PETRÓPOLIS / RJ.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3373/2023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FUNCIONAMENTO DA SECRETARIA DE TURISMO DE PETRÓPOLIS EM SISTEMA DE PLANTÃO AOS SÁBADOS, DOMINGOS E FERIADOS, PARA ATENDIMENTO AO TURISTA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3402/2023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 xml:space="preserve"> INDICA AO EXECUTIVO MUNICIPAL </w:t>
      </w:r>
      <w:proofErr w:type="gramStart"/>
      <w:r w:rsidRPr="00A200DE">
        <w:rPr>
          <w:rFonts w:ascii="Garamond" w:hAnsi="Garamond" w:cs="Arial"/>
          <w:color w:val="000000"/>
          <w:sz w:val="25"/>
          <w:szCs w:val="25"/>
        </w:rPr>
        <w:t>A NECESSIDADE DE RECONSTRUÇÃO DA CALÇADA NA PONTE DA RUA FERNANDES VIEIRA PRÓXIMO</w:t>
      </w:r>
      <w:proofErr w:type="gramEnd"/>
      <w:r w:rsidRPr="00A200DE">
        <w:rPr>
          <w:rFonts w:ascii="Garamond" w:hAnsi="Garamond" w:cs="Arial"/>
          <w:color w:val="000000"/>
          <w:sz w:val="25"/>
          <w:szCs w:val="25"/>
        </w:rPr>
        <w:t xml:space="preserve"> AO ORQUIDÁRIO BINOT, RETIRO.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3409/2023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EM TODA EXTENSÃO DA RUA JOSÉ A RABELLO JR. VALE DOS ESQUILOS, RETIRO.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3454/2023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CÂNDIDO CHRIST, CENTRO.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3485/2023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LIXEIRAS LOCALIZADAS NA RUA JORGE JUSTEN, PRÓXIMO AO CONDOMÍNIO RESIDENCIAL, BAIRRO CAPELA, PETRÓPOLIS - RJ.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3486/2023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 NA RUA JORGE JUSTEN, PRÓXIMO AO CONDOMÍNIO RESIDENCIAL, BAIRRO CAPELA, PETRÓPOLIS - RJ.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043CA" w:rsidRPr="00A200DE" w:rsidRDefault="009043CA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lastRenderedPageBreak/>
        <w:t>3497/2023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RUA JOÃO MUSSEL, BAIRRO: CAXAMBU - PETRÓPOLIS/RJ.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3514/2023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TROCA DAS LÂMPADAS CONVENCIONAIS PELAS DE LED, EM TODA EXTENSÃO DA VILA FREDERICO JOÃO VOIGT, LOCALIZADA NA RUA DR. SÁ EARP, BAIRRO: MORIN - PETRÓPOLIS/RJ.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3562/2023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QUE </w:t>
      </w:r>
      <w:proofErr w:type="gramStart"/>
      <w:r w:rsidRPr="00A200DE">
        <w:rPr>
          <w:rFonts w:ascii="Garamond" w:hAnsi="Garamond" w:cs="Arial"/>
          <w:color w:val="000000"/>
          <w:sz w:val="25"/>
          <w:szCs w:val="25"/>
        </w:rPr>
        <w:t>PROCEDA</w:t>
      </w:r>
      <w:proofErr w:type="gramEnd"/>
      <w:r w:rsidRPr="00A200DE">
        <w:rPr>
          <w:rFonts w:ascii="Garamond" w:hAnsi="Garamond" w:cs="Arial"/>
          <w:color w:val="000000"/>
          <w:sz w:val="25"/>
          <w:szCs w:val="25"/>
        </w:rPr>
        <w:t xml:space="preserve"> UM ESTUDO TÉCNICO PARA A CONSTRUÇÃO DE UMA QUADRA ESPORTIVA NA ESCOLA MUNICIPAL ROBERT KENNEDY - CASTELÂNEA.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5762/2022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RESTABELECER A COLETA DE LIXO NA RUA DESEMBARGADOR LUIZ ANTÔNIO SEVERO DA COSTA, BAIRRO ITAIPAVA.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5763/2022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RESTABELECER A COLETA DE LIXO NA RUA JOAQUIM AGANTE MOÇO, ITAIPAVA.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200DE" w:rsidRPr="00A200DE" w:rsidRDefault="00A200DE" w:rsidP="00A200DE">
      <w:pPr>
        <w:rPr>
          <w:rFonts w:ascii="Garamond" w:hAnsi="Garamond"/>
        </w:rPr>
      </w:pPr>
      <w:r w:rsidRPr="00A200DE">
        <w:rPr>
          <w:rFonts w:ascii="Garamond" w:hAnsi="Garamond" w:cs="Arial"/>
          <w:color w:val="000000"/>
          <w:sz w:val="25"/>
          <w:szCs w:val="25"/>
        </w:rPr>
        <w:t>5764/2022</w:t>
      </w:r>
      <w:r w:rsidRPr="00A200DE">
        <w:rPr>
          <w:rFonts w:ascii="Garamond" w:hAnsi="Garamond" w:cs="Arial"/>
          <w:color w:val="000000"/>
          <w:sz w:val="25"/>
          <w:szCs w:val="25"/>
        </w:rPr>
        <w:br/>
      </w: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200DE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200DE" w:rsidRPr="00A200DE" w:rsidRDefault="00A200DE" w:rsidP="00A200D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200D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200DE">
        <w:rPr>
          <w:rFonts w:ascii="Garamond" w:hAnsi="Garamond" w:cs="Arial"/>
          <w:color w:val="000000"/>
          <w:sz w:val="25"/>
          <w:szCs w:val="25"/>
        </w:rPr>
        <w:t> INDICA AO EXECUTIVO MUNICIPAL A NECESSIDADE DE REALIZAR CAPINA E ROÇADA EM TODA EXTENSÃO DA RUA DESEMBARGADOR LUIZ ANTÔNIO SEVERO DA COSTA, ITAIPAVA.</w:t>
      </w: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986E0C">
        <w:rPr>
          <w:rFonts w:ascii="Garamond" w:hAnsi="Garamond" w:cs="Arial"/>
          <w:color w:val="000000"/>
        </w:rPr>
        <w:t>11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DE" w:rsidRDefault="00A200DE" w:rsidP="00DC0D75">
      <w:r>
        <w:separator/>
      </w:r>
    </w:p>
  </w:endnote>
  <w:endnote w:type="continuationSeparator" w:id="1">
    <w:p w:rsidR="00A200DE" w:rsidRDefault="00A200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DE" w:rsidRDefault="00A200DE" w:rsidP="00DC0D75">
      <w:r>
        <w:separator/>
      </w:r>
    </w:p>
  </w:footnote>
  <w:footnote w:type="continuationSeparator" w:id="1">
    <w:p w:rsidR="00A200DE" w:rsidRDefault="00A200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1021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2023-07-11T15:04:00Z</cp:lastPrinted>
  <dcterms:created xsi:type="dcterms:W3CDTF">2023-07-11T21:43:00Z</dcterms:created>
  <dcterms:modified xsi:type="dcterms:W3CDTF">2023-07-12T11:40:00Z</dcterms:modified>
</cp:coreProperties>
</file>