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107F53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107F53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107F53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107F53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107F53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107F53">
        <w:rPr>
          <w:rFonts w:ascii="Garamond" w:hAnsi="Garamond"/>
          <w:b/>
          <w:bCs/>
          <w:caps/>
          <w:color w:val="000000"/>
        </w:rPr>
        <w:t xml:space="preserve">DE </w:t>
      </w:r>
      <w:r w:rsidR="00E84FDF">
        <w:rPr>
          <w:rFonts w:ascii="Garamond" w:hAnsi="Garamond"/>
          <w:b/>
          <w:bCs/>
          <w:caps/>
          <w:color w:val="000000"/>
        </w:rPr>
        <w:t>04</w:t>
      </w:r>
      <w:r w:rsidR="0047185F" w:rsidRPr="00107F53">
        <w:rPr>
          <w:rFonts w:ascii="Garamond" w:hAnsi="Garamond"/>
          <w:b/>
          <w:bCs/>
          <w:caps/>
          <w:color w:val="000000"/>
        </w:rPr>
        <w:t xml:space="preserve"> </w:t>
      </w:r>
      <w:r w:rsidRPr="00107F53">
        <w:rPr>
          <w:rFonts w:ascii="Garamond" w:hAnsi="Garamond"/>
          <w:b/>
          <w:bCs/>
          <w:caps/>
          <w:color w:val="000000"/>
        </w:rPr>
        <w:t xml:space="preserve">DE </w:t>
      </w:r>
      <w:r w:rsidR="00E84FDF">
        <w:rPr>
          <w:rFonts w:ascii="Garamond" w:hAnsi="Garamond"/>
          <w:b/>
          <w:bCs/>
          <w:caps/>
          <w:color w:val="000000"/>
        </w:rPr>
        <w:t>JUL</w:t>
      </w:r>
      <w:r w:rsidR="00E43AF6" w:rsidRPr="00107F53">
        <w:rPr>
          <w:rFonts w:ascii="Garamond" w:hAnsi="Garamond"/>
          <w:b/>
          <w:bCs/>
          <w:caps/>
          <w:color w:val="000000"/>
        </w:rPr>
        <w:t>HO</w:t>
      </w:r>
      <w:r w:rsidR="00327BCF" w:rsidRPr="00107F53">
        <w:rPr>
          <w:rFonts w:ascii="Garamond" w:hAnsi="Garamond"/>
          <w:b/>
          <w:bCs/>
          <w:caps/>
          <w:color w:val="000000"/>
        </w:rPr>
        <w:t xml:space="preserve"> </w:t>
      </w:r>
      <w:r w:rsidRPr="00107F53">
        <w:rPr>
          <w:rFonts w:ascii="Garamond" w:hAnsi="Garamond"/>
          <w:b/>
          <w:bCs/>
          <w:caps/>
          <w:color w:val="000000"/>
        </w:rPr>
        <w:t>DE 202</w:t>
      </w:r>
      <w:r w:rsidR="00F17843" w:rsidRPr="00107F53">
        <w:rPr>
          <w:rFonts w:ascii="Garamond" w:hAnsi="Garamond"/>
          <w:b/>
          <w:bCs/>
          <w:caps/>
          <w:color w:val="000000"/>
        </w:rPr>
        <w:t>3</w:t>
      </w:r>
      <w:r w:rsidR="00CE7E38" w:rsidRPr="00107F53">
        <w:rPr>
          <w:rFonts w:ascii="Garamond" w:hAnsi="Garamond"/>
          <w:b/>
          <w:bCs/>
          <w:caps/>
          <w:color w:val="000000"/>
        </w:rPr>
        <w:t xml:space="preserve">, </w:t>
      </w:r>
      <w:r w:rsidR="007421AE">
        <w:rPr>
          <w:rFonts w:ascii="Garamond" w:hAnsi="Garamond"/>
          <w:b/>
          <w:bCs/>
          <w:caps/>
          <w:color w:val="000000"/>
        </w:rPr>
        <w:t>às 16</w:t>
      </w:r>
      <w:r w:rsidR="00C84631" w:rsidRPr="00107F53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107F53" w:rsidRDefault="00C57D2D" w:rsidP="00C57D2D">
      <w:pPr>
        <w:rPr>
          <w:rFonts w:ascii="Garamond" w:hAnsi="Garamond" w:cs="Arial"/>
          <w:color w:val="000000"/>
        </w:rPr>
      </w:pPr>
    </w:p>
    <w:p w:rsidR="00C84631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107F53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78645E" w:rsidRDefault="0078645E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EC4E95" w:rsidRDefault="00EC4E95" w:rsidP="00EC4E9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2ª DISCUSSÃO E VOTAÇÃO DO PROJETO DE LEI NR.</w:t>
      </w:r>
    </w:p>
    <w:p w:rsidR="00EC4E95" w:rsidRDefault="00EC4E95" w:rsidP="00EC4E9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EC4E95" w:rsidRDefault="00EC4E95" w:rsidP="00EC4E95">
      <w:pPr>
        <w:rPr>
          <w:rFonts w:ascii="Garamond" w:hAnsi="Garamond"/>
        </w:rPr>
      </w:pPr>
      <w:r>
        <w:rPr>
          <w:rFonts w:ascii="Garamond" w:hAnsi="Garamond" w:cs="Arial"/>
          <w:color w:val="000000"/>
          <w:sz w:val="25"/>
          <w:szCs w:val="25"/>
        </w:rPr>
        <w:t>2130/2023</w:t>
      </w:r>
      <w:r>
        <w:rPr>
          <w:rFonts w:ascii="Garamond" w:hAnsi="Garamond" w:cs="Arial"/>
          <w:color w:val="000000"/>
          <w:sz w:val="25"/>
          <w:szCs w:val="25"/>
        </w:rPr>
        <w:br/>
      </w:r>
      <w:r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>
        <w:rPr>
          <w:rFonts w:ascii="Garamond" w:hAnsi="Garamond" w:cs="Arial"/>
          <w:color w:val="000000"/>
          <w:sz w:val="25"/>
          <w:szCs w:val="25"/>
        </w:rPr>
        <w:t xml:space="preserve">Rubens </w:t>
      </w:r>
      <w:proofErr w:type="spellStart"/>
      <w:r>
        <w:rPr>
          <w:rFonts w:ascii="Garamond" w:hAnsi="Garamond" w:cs="Arial"/>
          <w:color w:val="000000"/>
          <w:sz w:val="25"/>
          <w:szCs w:val="25"/>
        </w:rPr>
        <w:t>Bomtempo</w:t>
      </w:r>
      <w:proofErr w:type="spellEnd"/>
    </w:p>
    <w:p w:rsidR="00EC4E95" w:rsidRDefault="00EC4E95" w:rsidP="00EC4E95">
      <w:pPr>
        <w:jc w:val="both"/>
        <w:rPr>
          <w:rFonts w:ascii="Garamond" w:hAnsi="Garamond" w:cs="Arial"/>
          <w:color w:val="000000"/>
          <w:sz w:val="25"/>
          <w:szCs w:val="25"/>
        </w:rPr>
      </w:pPr>
      <w:r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>
        <w:rPr>
          <w:rFonts w:ascii="Garamond" w:hAnsi="Garamond" w:cs="Arial"/>
          <w:color w:val="000000"/>
          <w:sz w:val="25"/>
          <w:szCs w:val="25"/>
        </w:rPr>
        <w:t> </w:t>
      </w:r>
      <w:r w:rsidRPr="00EC4E95">
        <w:rPr>
          <w:rFonts w:ascii="Garamond" w:hAnsi="Garamond" w:cs="Arial"/>
          <w:color w:val="000000"/>
          <w:sz w:val="25"/>
          <w:szCs w:val="25"/>
        </w:rPr>
        <w:t>G</w:t>
      </w:r>
      <w:r w:rsidR="00DD7FBB">
        <w:rPr>
          <w:rFonts w:ascii="Garamond" w:hAnsi="Garamond" w:cs="Arial"/>
          <w:color w:val="000000"/>
          <w:sz w:val="25"/>
          <w:szCs w:val="25"/>
        </w:rPr>
        <w:t>P 190/2023 Projeto de lei que "</w:t>
      </w:r>
      <w:r w:rsidRPr="00EC4E95">
        <w:rPr>
          <w:rFonts w:ascii="Garamond" w:hAnsi="Garamond" w:cs="Arial"/>
          <w:color w:val="000000"/>
          <w:sz w:val="25"/>
          <w:szCs w:val="25"/>
        </w:rPr>
        <w:t>DISPÔE SOBRE AS DIRETRIZES PARA ELABORAÇÃO DA LEI ORÇAMENTÁRIA E 2024 E DÁ OUTRAS PROVIDÊNCIAS "</w:t>
      </w:r>
    </w:p>
    <w:p w:rsidR="0078645E" w:rsidRPr="00107F53" w:rsidRDefault="0078645E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D062BB" w:rsidRPr="009F1B7B" w:rsidRDefault="00D062BB" w:rsidP="00EC4E95">
      <w:pPr>
        <w:pBdr>
          <w:bottom w:val="single" w:sz="6" w:space="1" w:color="auto"/>
        </w:pBdr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superior do formulário</w:t>
      </w:r>
    </w:p>
    <w:p w:rsidR="00D062BB" w:rsidRPr="009F1B7B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185282" w:rsidRPr="009F1B7B" w:rsidRDefault="00185282" w:rsidP="00185282">
      <w:pPr>
        <w:jc w:val="both"/>
        <w:rPr>
          <w:rFonts w:ascii="Garamond" w:hAnsi="Garamond" w:cs="Arial"/>
          <w:color w:val="000000"/>
        </w:rPr>
      </w:pPr>
    </w:p>
    <w:p w:rsidR="00D6050F" w:rsidRPr="009F1B7B" w:rsidRDefault="00A21378" w:rsidP="002E0C78">
      <w:pPr>
        <w:ind w:left="-142"/>
        <w:jc w:val="center"/>
        <w:rPr>
          <w:rFonts w:ascii="Garamond" w:hAnsi="Garamond" w:cs="Arial"/>
          <w:color w:val="000000"/>
        </w:rPr>
      </w:pPr>
      <w:r w:rsidRPr="009F1B7B">
        <w:rPr>
          <w:rFonts w:ascii="Garamond" w:hAnsi="Garamond" w:cs="Arial"/>
          <w:color w:val="000000"/>
        </w:rPr>
        <w:t>GABINETE DA PRESIDÊNCI</w:t>
      </w:r>
      <w:r w:rsidR="00A456FE" w:rsidRPr="009F1B7B">
        <w:rPr>
          <w:rFonts w:ascii="Garamond" w:hAnsi="Garamond" w:cs="Arial"/>
          <w:color w:val="000000"/>
        </w:rPr>
        <w:t>A DA</w:t>
      </w:r>
      <w:r w:rsidRPr="009F1B7B">
        <w:rPr>
          <w:rFonts w:ascii="Garamond" w:hAnsi="Garamond" w:cs="Arial"/>
          <w:color w:val="000000"/>
        </w:rPr>
        <w:t xml:space="preserve"> CÂMARA MUNICIPAL </w:t>
      </w:r>
      <w:r w:rsidR="00A456FE" w:rsidRPr="009F1B7B">
        <w:rPr>
          <w:rFonts w:ascii="Garamond" w:hAnsi="Garamond" w:cs="Arial"/>
          <w:color w:val="000000"/>
        </w:rPr>
        <w:t>DE</w:t>
      </w:r>
      <w:r w:rsidR="009F1B7B" w:rsidRPr="009F1B7B">
        <w:rPr>
          <w:rFonts w:ascii="Garamond" w:hAnsi="Garamond" w:cs="Arial"/>
          <w:color w:val="000000"/>
        </w:rPr>
        <w:t xml:space="preserve"> PETRÓPOLIS, </w:t>
      </w:r>
      <w:r w:rsidR="00E84FDF">
        <w:rPr>
          <w:rFonts w:ascii="Garamond" w:hAnsi="Garamond" w:cs="Arial"/>
          <w:color w:val="000000"/>
        </w:rPr>
        <w:t>03</w:t>
      </w:r>
      <w:r w:rsidR="002E0C78" w:rsidRPr="009F1B7B">
        <w:rPr>
          <w:rFonts w:ascii="Garamond" w:hAnsi="Garamond" w:cs="Arial"/>
          <w:color w:val="000000"/>
        </w:rPr>
        <w:t xml:space="preserve"> DE </w:t>
      </w:r>
      <w:r w:rsidR="00E84FDF">
        <w:rPr>
          <w:rFonts w:ascii="Garamond" w:hAnsi="Garamond" w:cs="Arial"/>
          <w:color w:val="000000"/>
        </w:rPr>
        <w:t>JUL</w:t>
      </w:r>
      <w:r w:rsidR="00E43AF6" w:rsidRPr="009F1B7B">
        <w:rPr>
          <w:rFonts w:ascii="Garamond" w:hAnsi="Garamond" w:cs="Arial"/>
          <w:color w:val="000000"/>
        </w:rPr>
        <w:t>HO</w:t>
      </w:r>
      <w:r w:rsidR="002E0C78" w:rsidRPr="009F1B7B">
        <w:rPr>
          <w:rFonts w:ascii="Garamond" w:hAnsi="Garamond" w:cs="Arial"/>
          <w:color w:val="000000"/>
        </w:rPr>
        <w:t xml:space="preserve"> DE </w:t>
      </w:r>
      <w:r w:rsidRPr="009F1B7B">
        <w:rPr>
          <w:rFonts w:ascii="Garamond" w:hAnsi="Garamond" w:cs="Arial"/>
          <w:color w:val="000000"/>
        </w:rPr>
        <w:t>2023</w:t>
      </w:r>
    </w:p>
    <w:p w:rsidR="000E12D0" w:rsidRPr="009F1B7B" w:rsidRDefault="000E12D0" w:rsidP="007244F2">
      <w:pPr>
        <w:rPr>
          <w:rFonts w:ascii="Garamond" w:hAnsi="Garamond" w:cs="Arial"/>
          <w:color w:val="000000"/>
        </w:rPr>
      </w:pPr>
    </w:p>
    <w:p w:rsidR="00FA3459" w:rsidRPr="009F1B7B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b/>
          <w:bCs/>
          <w:color w:val="000000"/>
        </w:rPr>
        <w:t>JÚNIOR CORUJA</w:t>
      </w:r>
      <w:r w:rsidRPr="009F1B7B">
        <w:rPr>
          <w:rFonts w:ascii="Garamond" w:hAnsi="Garamond" w:cs="Arial"/>
          <w:b/>
          <w:bCs/>
          <w:color w:val="000000"/>
        </w:rPr>
        <w:br/>
        <w:t>Presidente</w:t>
      </w:r>
      <w:r w:rsidRPr="009F1B7B">
        <w:rPr>
          <w:rFonts w:ascii="Garamond" w:hAnsi="Garamond" w:cs="Arial"/>
          <w:vanish/>
        </w:rPr>
        <w:t>Parte superior do formulário</w:t>
      </w:r>
    </w:p>
    <w:p w:rsidR="00FA3459" w:rsidRPr="009F1B7B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E75D01" w:rsidRPr="009F1B7B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superior do formulário</w:t>
      </w:r>
    </w:p>
    <w:p w:rsidR="00E75D01" w:rsidRPr="009F1B7B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E90D67" w:rsidRPr="009F1B7B" w:rsidRDefault="00E90D67" w:rsidP="00E75D01">
      <w:pPr>
        <w:rPr>
          <w:rFonts w:ascii="Garamond" w:hAnsi="Garamond" w:cs="Arial"/>
        </w:rPr>
      </w:pPr>
    </w:p>
    <w:p w:rsidR="00A01E4E" w:rsidRPr="009F1B7B" w:rsidRDefault="00A01E4E">
      <w:pPr>
        <w:rPr>
          <w:rFonts w:ascii="Garamond" w:hAnsi="Garamond" w:cs="Arial"/>
        </w:rPr>
      </w:pPr>
    </w:p>
    <w:sectPr w:rsidR="00A01E4E" w:rsidRPr="009F1B7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B6B" w:rsidRDefault="00C80B6B" w:rsidP="00DC0D75">
      <w:r>
        <w:separator/>
      </w:r>
    </w:p>
  </w:endnote>
  <w:endnote w:type="continuationSeparator" w:id="1">
    <w:p w:rsidR="00C80B6B" w:rsidRDefault="00C80B6B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B6B" w:rsidRDefault="00C80B6B" w:rsidP="00DC0D75">
      <w:r>
        <w:separator/>
      </w:r>
    </w:p>
  </w:footnote>
  <w:footnote w:type="continuationSeparator" w:id="1">
    <w:p w:rsidR="00C80B6B" w:rsidRDefault="00C80B6B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54E83"/>
    <w:rsid w:val="00261F18"/>
    <w:rsid w:val="00266BAB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6360"/>
    <w:rsid w:val="003C642D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55F5F"/>
    <w:rsid w:val="00661FEB"/>
    <w:rsid w:val="006620CD"/>
    <w:rsid w:val="00662E64"/>
    <w:rsid w:val="00681290"/>
    <w:rsid w:val="00682311"/>
    <w:rsid w:val="0068430B"/>
    <w:rsid w:val="00690987"/>
    <w:rsid w:val="00690B2C"/>
    <w:rsid w:val="00690B78"/>
    <w:rsid w:val="006924BB"/>
    <w:rsid w:val="006B6C39"/>
    <w:rsid w:val="006B764F"/>
    <w:rsid w:val="006C3BC8"/>
    <w:rsid w:val="006D7F40"/>
    <w:rsid w:val="006E1AB2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307AD"/>
    <w:rsid w:val="007312AD"/>
    <w:rsid w:val="00735D6C"/>
    <w:rsid w:val="00736F6E"/>
    <w:rsid w:val="00737172"/>
    <w:rsid w:val="007421AE"/>
    <w:rsid w:val="00746B4D"/>
    <w:rsid w:val="007552CE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40F6"/>
    <w:rsid w:val="007E4ABC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D2A"/>
    <w:rsid w:val="00A13E40"/>
    <w:rsid w:val="00A142C5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3C51"/>
    <w:rsid w:val="00A86152"/>
    <w:rsid w:val="00AA0C10"/>
    <w:rsid w:val="00AA121D"/>
    <w:rsid w:val="00AA1244"/>
    <w:rsid w:val="00AA57C6"/>
    <w:rsid w:val="00AD606E"/>
    <w:rsid w:val="00AD7F99"/>
    <w:rsid w:val="00AE4F18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7CA"/>
    <w:rsid w:val="00E942B0"/>
    <w:rsid w:val="00EA6987"/>
    <w:rsid w:val="00EA73CE"/>
    <w:rsid w:val="00EB55B1"/>
    <w:rsid w:val="00EB572C"/>
    <w:rsid w:val="00EB5BAC"/>
    <w:rsid w:val="00EC1EFD"/>
    <w:rsid w:val="00EC4E95"/>
    <w:rsid w:val="00EC6AA8"/>
    <w:rsid w:val="00EC7CCC"/>
    <w:rsid w:val="00ED0AF4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gabriel.oliveira</cp:lastModifiedBy>
  <cp:revision>4</cp:revision>
  <cp:lastPrinted>2023-07-04T15:36:00Z</cp:lastPrinted>
  <dcterms:created xsi:type="dcterms:W3CDTF">2023-07-03T16:09:00Z</dcterms:created>
  <dcterms:modified xsi:type="dcterms:W3CDTF">2023-07-04T15:37:00Z</dcterms:modified>
</cp:coreProperties>
</file>