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761F0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761F0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23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/11/2022 - ÀS </w:t>
      </w:r>
      <w:proofErr w:type="gramStart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38572B" w:rsidRPr="00967908" w:rsidRDefault="0038572B" w:rsidP="00FC5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DISCUSSÃO E VOTAÇÃO ÚNICA DO GP - VETO NR.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5834/2022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PREFEITURA DE PETRÓPOLIS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GP 719/2022, PRE LEG 0677/2022 VETO TOTAL AO PROJETO DE LEI CMP 0480/2022 QUE EXPRESSA "FICA CRIADO O SISTEMA MINICIPAL DE PRESERVAÇÃO ÀS NASCENTES E MANACIAIS DE ÁGUA DENOMIONADO NASCENTES PROTEGIDAS DO MUNICÍPIO DE PETRÓPOLIS", DE AUTORIA DOS VEREADORES FRED PROCÓPIO, HINGO HAMMES E DOMINGOS PROTETOR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2 - 2ª DISCUSSÃO E VOTAÇÃO DO PROJETO DE LEI NR.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2798/2022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 NO CALENDÁRIO OFICIAL DE EVENTOS DO MUNICÍPIO DE PETRÓPOLIS A AÇÃO CULTURAL "O JOVEM POETA" E DÁ OUTRAS PROVIDÊNCIAS.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3 - 1ª DISCUSSÃO E VOTAÇÃO DO PROJETO DE LEI NR.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9484/2021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EDUARDO DO BLOG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 NO CALENDÁRIO DE EVENTOS DO MUNICÍPIO DE PETRÓPOLIS O DIA 14 DE OUTUBRO COMO DIA MUNICIPAL DE CONSCIENTIZAÇÃO E ORIENTAÇÃO SOBRE A ARTROSE.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4 - 1ª DISCUSSÃO E VOTAÇÃO DO PROJETO DE RESOLUÇÃO NR.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5636/2022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OCTAVIO SAMPAIO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CONCEDE O TÍTULO DE CIDADÃO BENEMÉRITO AO DR. ARNALDO HENRIQUE RIPPEL BARBOSA.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5 - DISCUSSÃO E VOTAÇÃO ÚNICA DA INDICAÇÃO LEGISLATIVA NR.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3603/2022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LEGISLATIVA QUE DISPONHA SOBRE A CRIAÇÃO DE UM PROTOCOLO DE ATENDIMENTO PARA PESSOA COM TRANSTORNO DO ESPECTRO AUTISTA (TEA) E DEMAIS DEFICIÊNCIAS.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lastRenderedPageBreak/>
        <w:t>6 - 1ª DISCUSSÃO E VOTAÇÃO DA EMENDA A LEI ORGÂNICA MUNICIPAL NR.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1945/2022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AUTORES: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HAMMES, DOMINGOS PROTETOR , FRED PROCÓPIO , JÚNIOR CORUJA , JUNIOR PAIXÃO , YURI MOURA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ACRESCENTA O ARTIGO 105 A </w:t>
      </w:r>
      <w:proofErr w:type="spellStart"/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spellEnd"/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 ORGÂNICA MUNICIPAL DE PETRÓPOLIS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7 - DISCUSSÃO E VOTAÇÃO ÚNICA DAS INDICAÇÕES NRS.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2789/2022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O CHAMADO "TAPA BURACOS" NA RUA ANTÔNIO LOCHE MARTINS - SUBIDA DO VICENZO RIVETTI, BAIRRO CARANGOLA.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2900/2022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CAPINA E ROÇADA NA RUA DOUTOR MODESTO GUIMARÃES, PRÓXIMO AO Nº 233, BAIRRO CARANGOLA.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2901/2022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INSTALAÇÃO DE LIXEIRA MÓVEL NA RUA DA CONQUISTA, PRÓXIMO AO LOTE 21, BAIRRO CARANGOLA.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2954/2022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OS SERVIÇOS DE ROÇADA, CAPINA E CORTE DE GRAMA NO TERRENO DO TERMINAL RODOVIÁRIO DE CORRÊAS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2955/2022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MANUTENÇÃO E LIMPEZA DAS PLACAS NOS PONTOS DE ÔNIBUS DO TERMINAL RODOVIÁRIO DE CORRÊAS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2961/2022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CONSERTO DA TAMPA DA GALERIA DE ÁGUAS PLUVIAIS NA AVENIDA PORTUGAL,265 - VALPARAÍSO.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3947/2022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NA REDE DE ÁGUAS PLUVIAIS, LOCALIZADO NA RUA OLIVEIRA BULHÕES, Nº 510, CASCATINHA.</w:t>
      </w: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3982/2022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NA REDE DE ÁGUAS PLUVIAIS, LOCALIZADO NA RUA HIVIO NALIATO, Nº 550, CASCATINHA.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3984/2022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NA REDE DE ÁGUAS PLUVIAIS, LOCALIZADO NA RUA FRANCISCO FRAMBACK, Nº 77, CASCATINHA.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4202/2022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INSTALAÇÃO DE UM CENTRO DE INFORMAÇÕES TURÍSTICAS EM UM TRAILER NA PRAÇA JOSÉ LIMA, EM SECRETÁRIO, 4º DISTRITO.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4211/2022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OPERAÇÃO TAPA BURACOS NA RUA SEBASTIÃO MARCIAL, EM TODA A SUA EXTENSÃO, EM ITAIPAVA, 3º DISTRITO.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4214/2022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CONSTRUÇÃO DE UM MURO DE CONTENÇÃO NA ESTRADA ARNO FÉLIX DOS SANTOS, Nº 303, MONTE FLORIDO, ESTRADA DA SAUDADE.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5119/2022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CONSERTO DO TELHADO DA QUADRA DE ESPORTES SITUADA NA RUA TEÓFILO JOSÉ DA SILVA, EM FRENTE AO N.º 32, PEDRAS BRANCAS, MOSELA.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5239/2022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REVITALIZAÇÃO DAS SINALIZAÇÕES VERTICAIS E HORIZONTAIS, PRÓXIMO A CRECHE SITUADA NA RUA MANOEL TORRES, N°395. BAIRRO MANOEL TORRES.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5240/2022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CONSERTO EM ESTRUTURA E FUNDAÇÃO DA CRECHE SITUADA NA RUA MANOEL TORRES, N°395. BAIRRO MANOEL TORRES.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5854/2022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RETIRADA DE BARREIRA NA RUA CAMINHO DA PEDREIRA (ATRÁS DA ESCOLA PROFESSORA JANDIRA PEIXOTO BORDIGNON), NO BAIRRO QUITANDINHA - PETRÓPOLIS/RJ.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5855/2022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DAS CANALETAS DE ÁGUAS PLUVIAIS EM TODA EXTENSÃO DA RUA CAMINHO DA PEDREIRA, BAIRRO QUITANDINHA - PETRÓPOLIS/RJ.</w:t>
      </w:r>
    </w:p>
    <w:p w:rsid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7908" w:rsidRPr="00967908" w:rsidRDefault="00967908" w:rsidP="009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5857/2022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967908" w:rsidRPr="00967908" w:rsidRDefault="00967908" w:rsidP="00967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679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RECOLOCAÇÃO DA ILUMINAÇÃO PÚBLICA NA RUA URUGUAI, NÚMERO 770 A 800, NO BAIRRO QUITANDINHA - PETRÓPOLIS/RJ.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GABINETE DA PRESIDÊNCIA DA CÂMARA MUNICIPAL DE PETRÓPOLIS, TERÇA - FEIRA, 22 DE NOVEMBRO DE 2022</w:t>
      </w:r>
    </w:p>
    <w:p w:rsidR="0038572B" w:rsidRDefault="0038572B" w:rsidP="00FC5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7A553E" w:rsidRPr="00FC53EC" w:rsidRDefault="007A553E" w:rsidP="00FC53EC">
      <w:pPr>
        <w:rPr>
          <w:szCs w:val="24"/>
        </w:rPr>
      </w:pPr>
    </w:p>
    <w:sectPr w:rsidR="007A553E" w:rsidRPr="00FC53EC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F0" w:rsidRDefault="00797BF0" w:rsidP="00207609">
      <w:pPr>
        <w:spacing w:after="0" w:line="240" w:lineRule="auto"/>
      </w:pPr>
      <w:r>
        <w:separator/>
      </w:r>
    </w:p>
  </w:endnote>
  <w:end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F0" w:rsidRDefault="00797BF0" w:rsidP="00207609">
      <w:pPr>
        <w:spacing w:after="0" w:line="240" w:lineRule="auto"/>
      </w:pPr>
      <w:r>
        <w:separator/>
      </w:r>
    </w:p>
  </w:footnote>
  <w:foot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F0" w:rsidRPr="00207609" w:rsidRDefault="00797BF0">
    <w:pPr>
      <w:pStyle w:val="Cabealho"/>
    </w:pPr>
  </w:p>
  <w:p w:rsidR="00797BF0" w:rsidRPr="00207609" w:rsidRDefault="00797BF0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C0F35"/>
    <w:rsid w:val="000C4EB4"/>
    <w:rsid w:val="000D0B83"/>
    <w:rsid w:val="000D6D35"/>
    <w:rsid w:val="000D739D"/>
    <w:rsid w:val="000E4ECD"/>
    <w:rsid w:val="000F0C29"/>
    <w:rsid w:val="001137A3"/>
    <w:rsid w:val="00132400"/>
    <w:rsid w:val="00133BF5"/>
    <w:rsid w:val="00135145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6275"/>
    <w:rsid w:val="005B1780"/>
    <w:rsid w:val="005C291E"/>
    <w:rsid w:val="005C2C0A"/>
    <w:rsid w:val="005E57BB"/>
    <w:rsid w:val="005F30E1"/>
    <w:rsid w:val="0061019B"/>
    <w:rsid w:val="00610AD0"/>
    <w:rsid w:val="00611677"/>
    <w:rsid w:val="0061348C"/>
    <w:rsid w:val="0063592C"/>
    <w:rsid w:val="006518D8"/>
    <w:rsid w:val="00652C79"/>
    <w:rsid w:val="0066140E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D026B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B528A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3EAB"/>
    <w:rsid w:val="00B17074"/>
    <w:rsid w:val="00B352E9"/>
    <w:rsid w:val="00B3542D"/>
    <w:rsid w:val="00B42BE5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75D7"/>
    <w:rsid w:val="00BD26A2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475"/>
    <w:rsid w:val="00E25DC2"/>
    <w:rsid w:val="00E32B27"/>
    <w:rsid w:val="00E36FB2"/>
    <w:rsid w:val="00E46137"/>
    <w:rsid w:val="00E54895"/>
    <w:rsid w:val="00E61D27"/>
    <w:rsid w:val="00E6371C"/>
    <w:rsid w:val="00E67DBC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5</cp:revision>
  <cp:lastPrinted>2022-10-11T15:17:00Z</cp:lastPrinted>
  <dcterms:created xsi:type="dcterms:W3CDTF">2022-11-22T17:24:00Z</dcterms:created>
  <dcterms:modified xsi:type="dcterms:W3CDTF">2022-11-22T18:35:00Z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