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905BA1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905BA1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DO DIA 13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/2022 - </w:t>
      </w:r>
      <w:r w:rsidR="0063324F" w:rsidRPr="0063324F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LOGO APÓS A PRIMEIRA SESSÃO</w:t>
      </w:r>
    </w:p>
    <w:p w:rsidR="0063324F" w:rsidRPr="00043C9E" w:rsidRDefault="0063324F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</w:p>
    <w:p w:rsidR="0038572B" w:rsidRPr="00043C9E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BC2995" w:rsidRPr="00E735B4" w:rsidRDefault="00BC2995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DOS PROJETOS DE LEI NRS.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4928/2022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DECLARA O FISICULTURISMO PATRIMÔNIO ESPORTIVO E CULTURAL IMATERIAL DE PETRÓPOLIS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9408/2021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INSTITUI </w:t>
      </w:r>
      <w:proofErr w:type="gramStart"/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METAS PARA O "PROGRAMA MUNICIPAL</w:t>
      </w:r>
      <w:proofErr w:type="gramEnd"/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VISÃO SOLIDÁRIA: OPTOMETRIA CONTRA A CEGUEIRA EVITÁVEL"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735B4" w:rsidRPr="00E735B4" w:rsidRDefault="00FD2DCC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</w:t>
      </w:r>
      <w:r w:rsidR="00E735B4" w:rsidRPr="00E735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- 1ª DISCUSSÃO E VOTAÇÃO DO PROJETO DE RESOLUÇÃO NR.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D2DCC" w:rsidRPr="00FD2DCC" w:rsidRDefault="00FD2DCC" w:rsidP="00FD2DCC">
      <w:pPr>
        <w:pStyle w:val="NormalWeb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FD2DCC">
        <w:rPr>
          <w:color w:val="000000"/>
        </w:rPr>
        <w:t>5804/2022</w:t>
      </w:r>
      <w:r w:rsidRPr="00FD2DCC">
        <w:rPr>
          <w:color w:val="000000"/>
        </w:rPr>
        <w:br/>
      </w:r>
      <w:r w:rsidRPr="00FD2DCC">
        <w:rPr>
          <w:b/>
          <w:color w:val="000000"/>
        </w:rPr>
        <w:t>AUTOR:</w:t>
      </w:r>
      <w:r w:rsidRPr="00FD2DCC">
        <w:rPr>
          <w:color w:val="000000"/>
        </w:rPr>
        <w:t> HINGO HAMMES</w:t>
      </w:r>
    </w:p>
    <w:p w:rsidR="00FD2DCC" w:rsidRPr="00FD2DCC" w:rsidRDefault="00FD2DCC" w:rsidP="00FD2DCC">
      <w:pPr>
        <w:pStyle w:val="NormalWeb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FD2DCC">
        <w:rPr>
          <w:b/>
          <w:color w:val="000000"/>
        </w:rPr>
        <w:t>EMENTA:</w:t>
      </w:r>
      <w:r w:rsidRPr="00FD2DCC">
        <w:rPr>
          <w:color w:val="000000"/>
        </w:rPr>
        <w:t> CONCEDE O DIPLOMA DE HONRA AO MÉRITO AO 32º BATALHÃO DE INFANTARIA LEVE DE MONTANHA (32º BIL MTH).</w:t>
      </w:r>
    </w:p>
    <w:p w:rsidR="00FD2DCC" w:rsidRDefault="00FD2DCC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5815/2022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CIDADANIA PETROPOLITANA AO DR. ROBERTO SOUZA MORAES.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735B4" w:rsidRPr="00E735B4" w:rsidRDefault="00FD2DCC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E735B4" w:rsidRPr="00E735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 INDICAÇÃO LEGISLATIVA NR.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5113/2022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À MESA DIRETORA A NECESSIDADE DE PROJETO DE RESOLUÇÃO PARA A CRIAÇÃO DA MEDALHA DE SÃO FRANCISCO DE ASSIS, NO ÂMBITO DO CONSELHO DE TÍTULOS E HONRARIAS, DA CÂMARA MUNICIPAL DE PETRÓPOLIS.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735B4" w:rsidRPr="00E735B4" w:rsidRDefault="00FD2DCC" w:rsidP="00E735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="00E735B4" w:rsidRPr="00E735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2321/2022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PODA DA ÁRVORE NA RUA JÚLIO DE JESUS GABRIEL, Nº 20384, PEDRO DO RIO.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3248/2022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PAVIMENTAÇÃO ASFÁLTICA EM TODA EXTENSÃO DA SERVIDÃO EMÍLIO VIEIRA CRISTO, BAIRRO CASCATINHA.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4402/2022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RECOMPOR O PISO EM PARALELEPÍPEDOS NA ESTRADA DA VARGEM GRANDE, PRÓXIMO AO Nº 220, BAIRRO ROCIO, FAZENDA INGLESA, 1º DISTRITO.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5614/2022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DE AFUNDAMENTO EM VIA E CONSERTO EM REDE DE MANILHAS. RUA WENCESLAU VIEIRA DIAS, Nº366. BAIRRO CASTRIOTO.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5669/2022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 MÁXIMO DE URGÊNCIA A REMARCAÇÃO E PINTURA DA FAIXA DE PEDESTRES COM AS DEVIDAS SINALIZAÇÕES REFLETIVAS NA RUA GENERAL RONDON, 310 - QUITANDINHA.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6134/2022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OBRA DE CONTENÇÃO NA ESCADARIA QUE DÁ ACESSO A SERVIDÃO LOCALIZADA NA RUA TERESA NÚMERO 908 NO BAIRRO ALTO DA SERRA PETRÓPOLIS RJ.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6250/2022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TROCA DAS CAÇAMBAS DE LIXO COM A MUDANÇA DE LOCAL PARA RUA GASPAR GONÇALVES, RETIRO.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6292/2022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RECAPEAMENTO EM TODA EXTENSÃO DA ESTRADA NELSON SILVA, BAIRRO CARANGOLA.</w:t>
      </w: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35B4" w:rsidRPr="00E735B4" w:rsidRDefault="00E735B4" w:rsidP="00E7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6339/2022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E735B4" w:rsidRPr="00E735B4" w:rsidRDefault="00E735B4" w:rsidP="00E73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E735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REVITALIZAR A PINTURA DAS FAIXAS DE PEDESTRES NA RUA OLAVO BILAC, CENTRO- PETRÓPOLIS/RJ.</w:t>
      </w:r>
    </w:p>
    <w:p w:rsidR="00043C9E" w:rsidRPr="00E735B4" w:rsidRDefault="00043C9E" w:rsidP="00D827F8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8572B" w:rsidRPr="00E735B4" w:rsidRDefault="0038572B" w:rsidP="00E34B62">
      <w:pPr>
        <w:spacing w:after="0" w:line="36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905BA1"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PETRÓPOLIS, SEGUNDA- FEIRA, 12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</w:t>
      </w:r>
      <w:r w:rsidR="0004066F"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DEZEMBRO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E735B4" w:rsidRDefault="0038572B" w:rsidP="00E34B62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HINGO HAMMES</w:t>
      </w: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E735B4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1269"/>
    <w:rsid w:val="000E4ECD"/>
    <w:rsid w:val="000E73CF"/>
    <w:rsid w:val="000F0C29"/>
    <w:rsid w:val="0010536C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00EF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3CB8"/>
    <w:rsid w:val="007D7DB1"/>
    <w:rsid w:val="007E163F"/>
    <w:rsid w:val="007E3088"/>
    <w:rsid w:val="007E6BEE"/>
    <w:rsid w:val="007F652D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05BA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12A47"/>
    <w:rsid w:val="00A20888"/>
    <w:rsid w:val="00A3046E"/>
    <w:rsid w:val="00A30AD2"/>
    <w:rsid w:val="00A43180"/>
    <w:rsid w:val="00A47F67"/>
    <w:rsid w:val="00A507BF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735B4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D2DCC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B70-CA21-42D0-9ECD-420E948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ricardo.soares</cp:lastModifiedBy>
  <cp:revision>4</cp:revision>
  <cp:lastPrinted>2022-12-07T21:56:00Z</cp:lastPrinted>
  <dcterms:created xsi:type="dcterms:W3CDTF">2022-12-12T20:44:00Z</dcterms:created>
  <dcterms:modified xsi:type="dcterms:W3CDTF">2022-12-13T14:23:00Z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