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Default="00B5625D" w:rsidP="00B5625D">
      <w:pPr>
        <w:jc w:val="center"/>
        <w:rPr>
          <w:b/>
          <w:bCs/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FC60D0">
        <w:rPr>
          <w:b/>
          <w:bCs/>
          <w:caps/>
          <w:color w:val="000000"/>
          <w:sz w:val="20"/>
          <w:szCs w:val="20"/>
        </w:rPr>
        <w:t>05</w:t>
      </w:r>
      <w:r w:rsidR="00875CD4">
        <w:rPr>
          <w:b/>
          <w:bCs/>
          <w:caps/>
          <w:color w:val="000000"/>
          <w:sz w:val="20"/>
          <w:szCs w:val="20"/>
        </w:rPr>
        <w:t>/0</w:t>
      </w:r>
      <w:r w:rsidR="00FC60D0">
        <w:rPr>
          <w:b/>
          <w:bCs/>
          <w:caps/>
          <w:color w:val="000000"/>
          <w:sz w:val="20"/>
          <w:szCs w:val="20"/>
        </w:rPr>
        <w:t>4</w:t>
      </w:r>
      <w:r>
        <w:rPr>
          <w:b/>
          <w:bCs/>
          <w:caps/>
          <w:color w:val="000000"/>
          <w:sz w:val="20"/>
          <w:szCs w:val="20"/>
        </w:rPr>
        <w:t>/2022</w:t>
      </w:r>
      <w:r w:rsidR="00C91A22">
        <w:rPr>
          <w:b/>
          <w:bCs/>
          <w:caps/>
          <w:color w:val="000000"/>
          <w:sz w:val="20"/>
          <w:szCs w:val="20"/>
        </w:rPr>
        <w:t>–</w:t>
      </w:r>
      <w:r w:rsidR="00592128">
        <w:rPr>
          <w:b/>
          <w:bCs/>
          <w:caps/>
          <w:color w:val="000000"/>
          <w:sz w:val="20"/>
          <w:szCs w:val="20"/>
        </w:rPr>
        <w:t xml:space="preserve">Às </w:t>
      </w:r>
      <w:proofErr w:type="gramStart"/>
      <w:r w:rsidR="00592128">
        <w:rPr>
          <w:b/>
          <w:bCs/>
          <w:caps/>
          <w:color w:val="000000"/>
          <w:sz w:val="20"/>
          <w:szCs w:val="20"/>
        </w:rPr>
        <w:t>16:00</w:t>
      </w:r>
      <w:proofErr w:type="gramEnd"/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2B599B" w:rsidRDefault="002B599B" w:rsidP="002B599B">
      <w:pPr>
        <w:rPr>
          <w:b/>
          <w:bCs/>
          <w:color w:val="000000"/>
          <w:sz w:val="22"/>
          <w:szCs w:val="22"/>
          <w:u w:val="single"/>
        </w:rPr>
      </w:pPr>
    </w:p>
    <w:p w:rsid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CA27B2" w:rsidRDefault="00CA27B2" w:rsidP="002742F9">
      <w:pPr>
        <w:rPr>
          <w:b/>
          <w:bCs/>
          <w:color w:val="000000"/>
          <w:u w:val="single"/>
        </w:rPr>
      </w:pPr>
      <w:r w:rsidRPr="002742F9">
        <w:rPr>
          <w:b/>
          <w:bCs/>
          <w:color w:val="000000"/>
          <w:sz w:val="22"/>
          <w:szCs w:val="22"/>
          <w:u w:val="single"/>
        </w:rPr>
        <w:t>1 - 2ª DISCUSSÃO E VOTAÇÃO DOS PROJETOS DE LEI NRS.</w:t>
      </w:r>
    </w:p>
    <w:p w:rsidR="00CA27B2" w:rsidRPr="002742F9" w:rsidRDefault="00CA27B2" w:rsidP="002742F9">
      <w:pPr>
        <w:rPr>
          <w:b/>
          <w:bCs/>
          <w:color w:val="000000"/>
          <w:u w:val="single"/>
        </w:rPr>
      </w:pPr>
    </w:p>
    <w:p w:rsidR="00CA27B2" w:rsidRPr="002742F9" w:rsidRDefault="00CA27B2" w:rsidP="002742F9">
      <w:pPr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7257/2021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RONALDO RAMOS</w:t>
      </w:r>
    </w:p>
    <w:p w:rsidR="00CA27B2" w:rsidRDefault="00CA27B2" w:rsidP="002742F9">
      <w:pPr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DENOMINA ESTRADA DOS PILATOS, O LOGRADOURO PÚBLICO, LOCALIZADO NO BREJAL, POSSE, 5º DISTRITO DE PETRÓPOLIS, COM APROXIMADAMENTE 2,3KM DE EXTENSÃO.</w:t>
      </w:r>
    </w:p>
    <w:p w:rsidR="00CA27B2" w:rsidRPr="002742F9" w:rsidRDefault="00CA27B2" w:rsidP="002742F9">
      <w:pPr>
        <w:rPr>
          <w:bCs/>
          <w:color w:val="000000"/>
        </w:rPr>
      </w:pPr>
    </w:p>
    <w:p w:rsidR="00CA27B2" w:rsidRPr="002742F9" w:rsidRDefault="00CA27B2" w:rsidP="002742F9">
      <w:pPr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8159/2021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GIL MAGNO</w:t>
      </w:r>
    </w:p>
    <w:p w:rsidR="00CA27B2" w:rsidRDefault="00CA27B2" w:rsidP="002742F9">
      <w:pPr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INSTITUI NO CALENDÁRIO OFICIAL DO MUNICÍPIO DE PETRÓPOLIS-RJ A SEMANA DA JUVENTUDE CONSCIENTE E DÁ OUTRAS PROVIDÊNCIAS</w:t>
      </w:r>
    </w:p>
    <w:p w:rsidR="00CA27B2" w:rsidRPr="002742F9" w:rsidRDefault="00CA27B2" w:rsidP="002742F9">
      <w:pPr>
        <w:rPr>
          <w:bCs/>
          <w:color w:val="000000"/>
        </w:rPr>
      </w:pPr>
    </w:p>
    <w:p w:rsidR="00CA27B2" w:rsidRDefault="00CA27B2" w:rsidP="002742F9">
      <w:pPr>
        <w:rPr>
          <w:b/>
          <w:bCs/>
          <w:color w:val="000000"/>
          <w:u w:val="single"/>
        </w:rPr>
      </w:pPr>
      <w:r w:rsidRPr="002742F9">
        <w:rPr>
          <w:b/>
          <w:bCs/>
          <w:color w:val="000000"/>
          <w:sz w:val="22"/>
          <w:szCs w:val="22"/>
          <w:u w:val="single"/>
        </w:rPr>
        <w:t>2 - 1ª DISCUSSÃO E VOTAÇÃO DOS PROJETOS DE LEI NRS.</w:t>
      </w:r>
    </w:p>
    <w:p w:rsidR="00CA27B2" w:rsidRPr="002742F9" w:rsidRDefault="00CA27B2" w:rsidP="002742F9">
      <w:pPr>
        <w:rPr>
          <w:b/>
          <w:bCs/>
          <w:color w:val="000000"/>
          <w:u w:val="single"/>
        </w:rPr>
      </w:pPr>
    </w:p>
    <w:p w:rsidR="00CA27B2" w:rsidRPr="002742F9" w:rsidRDefault="00CA27B2" w:rsidP="002742F9">
      <w:pPr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6081/2021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MARCELO CHITÃO</w:t>
      </w:r>
    </w:p>
    <w:p w:rsidR="00CA27B2" w:rsidRDefault="00CA27B2" w:rsidP="002742F9">
      <w:pPr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DENOMINA "SERVIDÃO MANOEL MARQUES CORRÊA", O LOGRADOURO PÚBLICO LOCALIZADO NA ESTRADA DO PARAÍSO, SARGENTO BOENING.</w:t>
      </w:r>
    </w:p>
    <w:p w:rsidR="00CA27B2" w:rsidRPr="002742F9" w:rsidRDefault="00CA27B2" w:rsidP="002742F9">
      <w:pPr>
        <w:rPr>
          <w:bCs/>
          <w:color w:val="000000"/>
        </w:rPr>
      </w:pPr>
    </w:p>
    <w:p w:rsidR="00CA27B2" w:rsidRPr="002742F9" w:rsidRDefault="00CA27B2" w:rsidP="002742F9">
      <w:pPr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7780/2021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EDUARDO DO BLOG</w:t>
      </w:r>
    </w:p>
    <w:p w:rsidR="00CA27B2" w:rsidRDefault="00CA27B2" w:rsidP="002742F9">
      <w:pPr>
        <w:rPr>
          <w:bCs/>
          <w:color w:val="000000"/>
          <w:sz w:val="22"/>
          <w:szCs w:val="22"/>
        </w:rPr>
      </w:pPr>
      <w:r w:rsidRPr="002742F9">
        <w:rPr>
          <w:bCs/>
          <w:color w:val="000000"/>
          <w:sz w:val="22"/>
          <w:szCs w:val="22"/>
        </w:rPr>
        <w:t xml:space="preserve">EMENTA: DISPÕE SOBRE A NECESSIDADE DE ATUALIZAÇÃO PERIÓDICA DOS HORÁRIOS E ITINERÁRIOS DAS LINHAS DE ÔNIBUS DA CIDADE DE PETRÓPOLIS E DÁ OUTRAS </w:t>
      </w:r>
      <w:r w:rsidRPr="00FC60D0">
        <w:rPr>
          <w:bCs/>
          <w:color w:val="000000"/>
          <w:sz w:val="22"/>
          <w:szCs w:val="22"/>
        </w:rPr>
        <w:t>PROVIDÊNCIAS.</w:t>
      </w:r>
    </w:p>
    <w:p w:rsidR="00A93178" w:rsidRDefault="00A93178" w:rsidP="002742F9">
      <w:pPr>
        <w:rPr>
          <w:bCs/>
          <w:color w:val="000000"/>
          <w:sz w:val="22"/>
          <w:szCs w:val="22"/>
        </w:rPr>
      </w:pPr>
    </w:p>
    <w:p w:rsidR="00A93178" w:rsidRDefault="00A93178" w:rsidP="00A93178">
      <w:pPr>
        <w:rPr>
          <w:b/>
          <w:bCs/>
          <w:color w:val="000000"/>
          <w:sz w:val="22"/>
          <w:szCs w:val="22"/>
          <w:u w:val="single"/>
        </w:rPr>
      </w:pPr>
      <w:r w:rsidRPr="00A93178">
        <w:rPr>
          <w:b/>
          <w:bCs/>
          <w:color w:val="000000"/>
          <w:sz w:val="22"/>
          <w:szCs w:val="22"/>
          <w:u w:val="single"/>
        </w:rPr>
        <w:t>3 - DISCUSSÃO E VOTAÇÃO ÚNICA DA INDICAÇÃO LEGISLATIVA NR.</w:t>
      </w:r>
    </w:p>
    <w:p w:rsidR="00A93178" w:rsidRPr="00A93178" w:rsidRDefault="00A93178" w:rsidP="00A93178">
      <w:pPr>
        <w:rPr>
          <w:b/>
          <w:bCs/>
          <w:color w:val="000000"/>
          <w:sz w:val="22"/>
          <w:szCs w:val="22"/>
          <w:u w:val="single"/>
        </w:rPr>
      </w:pPr>
    </w:p>
    <w:p w:rsidR="00A93178" w:rsidRPr="00A93178" w:rsidRDefault="00A93178" w:rsidP="00A93178">
      <w:pPr>
        <w:rPr>
          <w:bCs/>
          <w:color w:val="000000"/>
          <w:sz w:val="22"/>
          <w:szCs w:val="22"/>
        </w:rPr>
      </w:pPr>
      <w:r w:rsidRPr="00A93178">
        <w:rPr>
          <w:bCs/>
          <w:color w:val="000000"/>
          <w:sz w:val="22"/>
          <w:szCs w:val="22"/>
        </w:rPr>
        <w:t>8323/2021</w:t>
      </w:r>
      <w:r w:rsidRPr="00A93178">
        <w:rPr>
          <w:bCs/>
          <w:color w:val="000000"/>
          <w:sz w:val="22"/>
          <w:szCs w:val="22"/>
        </w:rPr>
        <w:br/>
      </w:r>
      <w:r w:rsidRPr="00A93178">
        <w:rPr>
          <w:b/>
          <w:bCs/>
          <w:color w:val="000000"/>
          <w:sz w:val="22"/>
          <w:szCs w:val="22"/>
        </w:rPr>
        <w:t>AUTOR: </w:t>
      </w:r>
      <w:r w:rsidRPr="00A93178">
        <w:rPr>
          <w:bCs/>
          <w:color w:val="000000"/>
          <w:sz w:val="22"/>
          <w:szCs w:val="22"/>
        </w:rPr>
        <w:t>RONALDO RAMOS</w:t>
      </w:r>
    </w:p>
    <w:p w:rsidR="00A93178" w:rsidRPr="00A93178" w:rsidRDefault="00A93178" w:rsidP="00A93178">
      <w:pPr>
        <w:rPr>
          <w:bCs/>
          <w:color w:val="000000"/>
          <w:sz w:val="22"/>
          <w:szCs w:val="22"/>
        </w:rPr>
      </w:pPr>
      <w:r w:rsidRPr="00A93178">
        <w:rPr>
          <w:b/>
          <w:bCs/>
          <w:color w:val="000000"/>
          <w:sz w:val="22"/>
          <w:szCs w:val="22"/>
        </w:rPr>
        <w:t>EMENTA:</w:t>
      </w:r>
      <w:r w:rsidRPr="00A93178">
        <w:rPr>
          <w:bCs/>
          <w:color w:val="000000"/>
          <w:sz w:val="22"/>
          <w:szCs w:val="22"/>
        </w:rPr>
        <w:t> INDICA AO EXECUTIVO MUNICIPAL A NECESSIDADE DA CRIAÇÃO DE UM PROGRAMA MUNICIPAL ESPORTIVO QUE INCLUA OS PACIENTES DA SAÚDE MENTAL DO NOSSO MUNICÍPIO.</w:t>
      </w:r>
    </w:p>
    <w:p w:rsidR="00A93178" w:rsidRPr="00FC60D0" w:rsidRDefault="00A93178" w:rsidP="002742F9">
      <w:pPr>
        <w:rPr>
          <w:bCs/>
          <w:color w:val="000000"/>
          <w:sz w:val="22"/>
          <w:szCs w:val="22"/>
        </w:rPr>
      </w:pPr>
    </w:p>
    <w:p w:rsidR="00CA27B2" w:rsidRPr="00FC60D0" w:rsidRDefault="00CA27B2" w:rsidP="002742F9">
      <w:pPr>
        <w:rPr>
          <w:bCs/>
          <w:color w:val="000000"/>
          <w:sz w:val="22"/>
          <w:szCs w:val="22"/>
        </w:rPr>
      </w:pPr>
    </w:p>
    <w:p w:rsidR="00CA27B2" w:rsidRDefault="006A65FE" w:rsidP="002742F9">
      <w:pPr>
        <w:rPr>
          <w:b/>
          <w:bCs/>
          <w:color w:val="000000"/>
          <w:sz w:val="22"/>
          <w:szCs w:val="22"/>
          <w:u w:val="single"/>
        </w:rPr>
      </w:pPr>
      <w:r w:rsidRPr="00AF04F1">
        <w:rPr>
          <w:b/>
          <w:bCs/>
          <w:color w:val="000000"/>
          <w:sz w:val="22"/>
          <w:szCs w:val="22"/>
          <w:u w:val="single"/>
        </w:rPr>
        <w:t>4</w:t>
      </w:r>
      <w:r w:rsidR="00CA27B2" w:rsidRPr="00AF04F1">
        <w:rPr>
          <w:b/>
          <w:bC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A93178" w:rsidRDefault="00A93178" w:rsidP="002742F9">
      <w:pPr>
        <w:rPr>
          <w:b/>
          <w:bCs/>
          <w:color w:val="000000"/>
          <w:sz w:val="22"/>
          <w:szCs w:val="22"/>
          <w:u w:val="single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0474/2022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MARCELO LESSA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RESTAURAÇÃO OU TROCA DO CORRIMÃO DE PROTEÇÃO, LOCALIZADO NA SERVIDÃO ANTÔNIO TAVARES, Nº 127, BAIRRO SÃO SEBASTIÃO, PETRÓPOLIS/RJ.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0489/2022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MARCELO LESSA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JUNTO À CPTRANS PINTURA DAS FAIXAS DE DEMARCAÇÃO DAS MOTOCICLETAS, LOCALIZADA NA RUA VISCONDE DE SOUZA FRANCO Nº 989, RUA DA FEIRA, BAIRRO: CENTRO - PETRÓPOLIS/RJ.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0490/2022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MARCELO LESSA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OPERAÇÃO TAPA-BURACO NA RUA ALCIR BARBOSA CARLOS - BAIRRO: PEDRO DO RIO - PETRÓPOLIS/RJ.</w:t>
      </w: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lastRenderedPageBreak/>
        <w:t>0525/2022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FRED PROCÓPIO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INSTALAÇÃO DO NÚCLEO DO INSTITUTO LÉO MOURA SPORTS NO BAIRRO MOSELA/ ALTO DA DERRUBADA, NO MUNICÍPIO DE PETRÓPOLIS.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0539/2022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FRED PROCÓPIO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REALIZAR O REPARO NA PAVIMENTAÇÃO NA RUA DAS TULIPAS, LOTEAMENTO SANTO ANTÔNIO, BONSUCESSO, BAIRRO ITAIPAVA.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0542/2022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FRED PROCÓPIO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REALIZAR A RETIRADA DE ENTULHOS NA ESTRADA DA FAZENDA INGLESA, BAIRRO FAZENDA INGLESA.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0647/2022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DOMINGOS PROTETOR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CONSERTO DE VIA PÚBLICA NA RUA ALMIRANTE SALDANHA, ALTURA DO N.º 263, NO BAIRRO ESTRADA DA INDEPENDÊNCIA.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0703/2022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proofErr w:type="gramStart"/>
      <w:r w:rsidRPr="00A93178">
        <w:rPr>
          <w:rFonts w:ascii="Arial" w:hAnsi="Arial" w:cs="Arial"/>
          <w:color w:val="000000"/>
          <w:sz w:val="22"/>
        </w:rPr>
        <w:t>YURI MOURA</w:t>
      </w:r>
      <w:proofErr w:type="gramEnd"/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REAJUSTE DE 33,24% NO PISO SALARIAL DO MAGISTÉRIO PÚBLICO MUNICIPAL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0707/2022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proofErr w:type="gramStart"/>
      <w:r w:rsidRPr="00A93178">
        <w:rPr>
          <w:rFonts w:ascii="Arial" w:hAnsi="Arial" w:cs="Arial"/>
          <w:color w:val="000000"/>
          <w:sz w:val="22"/>
        </w:rPr>
        <w:t>YURI MOURA</w:t>
      </w:r>
      <w:proofErr w:type="gramEnd"/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 xml:space="preserve"> INDICA AO EXECUTIVO MUNICIPAL A NECESSIDADE DE RECOLHIMENTO DE ENTULHO DA RUA PRESIDENTE SODRÉ Nº </w:t>
      </w:r>
      <w:proofErr w:type="gramStart"/>
      <w:r w:rsidRPr="00A93178">
        <w:rPr>
          <w:rFonts w:ascii="Arial" w:hAnsi="Arial" w:cs="Arial"/>
          <w:color w:val="000000"/>
          <w:sz w:val="22"/>
        </w:rPr>
        <w:t>631 LOCALIZADA NO BAIRRO</w:t>
      </w:r>
      <w:proofErr w:type="gramEnd"/>
      <w:r w:rsidRPr="00A93178">
        <w:rPr>
          <w:rFonts w:ascii="Arial" w:hAnsi="Arial" w:cs="Arial"/>
          <w:color w:val="000000"/>
          <w:sz w:val="22"/>
        </w:rPr>
        <w:t xml:space="preserve"> SIMÉRIA.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1055/2022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DOMINGOS PROTETOR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INSTALAÇÃO DE POSTO DE VACINAÇÃO CONTRA COVID-19 PARA CRIANÇAS NO DISTRITO DE PEDRO DO RIO.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1094/2022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MARCELO LESSA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OPERAÇÃO TAPA-BURACO NA HERCILIA HENRIQUES MORET, EM FRENTE AO Nº 1879 - BAIRRO: ALTO DA SERRA - PETRÓPOLIS/RJ.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1138/2022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DOMINGOS PROTETOR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CONSERTO DO CARRO UTILIZADO PELA GUARDA MUNICIPAL DE PETRÓPOLIS PARA AS APREENSÕES DO CURRAL MUNICIPAL.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1541/2022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HINGO HAMMES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DO FUNCIONAMENTO DO CIRCUITO DE LAZER, QUE OCORRE TODOS OS DOMINGOS E FERIADOS NA AVENIDA BARÃO DO RIO BRANCO.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1554/2022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FRED PROCÓPIO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REALIZAR MANUTENÇÃO EM BURACOS NA VIA, EM TODA EXTENSÃO DA RUA AMOEDO, BAIRRO CARANGOLA.</w:t>
      </w: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lastRenderedPageBreak/>
        <w:t>1555/2022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FRED PROCÓPIO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RETIRADA DE BARREIRA NA ESTRADA DOS EUCALIPTOS, PRÓXIMO AO Nº 1.300, BAIRRO FAZENDA INGLESA.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1556/2022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FRED PROCÓPIO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CONSTRUÇÃO DE ESCADA NA RUA BRIGADEIRO CASTRIOTO, Nº 1.400 - SERVIDÃO CECÍLIA SOARES CHARÃO, BAIRRO ESPERANÇA.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1673/2022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HINGO HAMMES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UMA VISTORIA TÉCNICA PARA A REALIZAÇÃO DE UMA POSSÍVEL OBRA DE CONTENÇÃO DAS ENCOSTAS, NA RUA ROMEU SUTTER, BAIRRO ALTO DA SERRA - PETRÓPOLIS/RJ.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1675/2022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HINGO HAMMES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TRANSPORTE ESCOLAR PARA OS ALUNOS MATRICULADOS NAS UNIDADES ESCOLARES (PADRE QUINHA - VALE DO CUIABÁ E ESCOLA MUNICIPAL DOUTOR THEODORO MACHADO).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1705/2022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DUDU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OBRAS DE CONTENÇÃO NO CONDOMÍNIO RESIDENCIAL CHÁCARA FLORA, LOCALIZADO NA ESTRADA DO PARAÍSO (BNH DO SARGENTO BOENING).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1711/2022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DR. MAURO PERALTA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DO CONSERTO DE UM BURACO NA RUA WALDEMAR VIEIRA AFONSO EM FRENTE AO Nº 295, CARANGOLA.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1727/2022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RONALDO RAMOS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INSTALAÇÃO DE UM HIDRANTE DE COLUNA NA PRAÇA VISCONDE DE MAUÁ, Nº 89, SEDE DA CÂMARA MUNICIPAL DE PETRÓPOLIS.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1745/2022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DR. MAURO PERALTA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TROCA DAS LÂMPADAS QUEIMADAS NA RUA EMÍLIO ZANATTA, ALTO PEGADO - PEDRO DO RIO.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1746/2022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DR. MAURO PERALTA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DA RETIRADA DE UMA BARREIRA NA RUA CAPITÃO DANILO PALADINI - SÃO SEBASTIÃO.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1759/2022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DUDU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OBRAS DE CONTENÇÃO EM TODA EXTENSÃO DA RUA ALBERTO MARTINS, BAIRRO FLORESTA.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5544/2021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JÚNIOR CORUJA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 xml:space="preserve"> INDICA AO EXECUTIVO MUNICIPAL A NECESSIDADE DE REFORMA DA ACADEMIA DA 3ª IDADE NA PRAÇA SANTO </w:t>
      </w:r>
      <w:proofErr w:type="gramStart"/>
      <w:r w:rsidRPr="00A93178">
        <w:rPr>
          <w:rFonts w:ascii="Arial" w:hAnsi="Arial" w:cs="Arial"/>
          <w:color w:val="000000"/>
          <w:sz w:val="22"/>
        </w:rPr>
        <w:t>ANTONIO, LOCALIZADA NO INICIO</w:t>
      </w:r>
      <w:proofErr w:type="gramEnd"/>
      <w:r w:rsidRPr="00A93178">
        <w:rPr>
          <w:rFonts w:ascii="Arial" w:hAnsi="Arial" w:cs="Arial"/>
          <w:color w:val="000000"/>
          <w:sz w:val="22"/>
        </w:rPr>
        <w:t xml:space="preserve"> DA ESTRADA DAS ARCAS, EM ITAIPAVA.</w:t>
      </w: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lastRenderedPageBreak/>
        <w:t>5546/2021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JÚNIOR CORUJA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 xml:space="preserve"> INDICA AO EXECUTIVO MUNICIPAL A NECESSIDADE DE REFORMA GERAL (MOBILIÁRIO E JARDINS) DA PRAÇA SANTO </w:t>
      </w:r>
      <w:proofErr w:type="gramStart"/>
      <w:r w:rsidRPr="00A93178">
        <w:rPr>
          <w:rFonts w:ascii="Arial" w:hAnsi="Arial" w:cs="Arial"/>
          <w:color w:val="000000"/>
          <w:sz w:val="22"/>
        </w:rPr>
        <w:t>ANTONIO, LOCALIZADA NO INICIO</w:t>
      </w:r>
      <w:proofErr w:type="gramEnd"/>
      <w:r w:rsidRPr="00A93178">
        <w:rPr>
          <w:rFonts w:ascii="Arial" w:hAnsi="Arial" w:cs="Arial"/>
          <w:color w:val="000000"/>
          <w:sz w:val="22"/>
        </w:rPr>
        <w:t xml:space="preserve"> DA ESTRADA DAS ARCAS, EM ITAIPAVA.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5558/2021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JÚNIOR CORUJA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CONSERTO DE MANILHA, LOCALIZADO NA ESTRADA DAS ARCAS, PRÓXIMO AO NÚMERO 19450 NO QUADRADO, LAGINHA EM ITAIPAVA.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7272/2021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MARCELO CHITÃO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 xml:space="preserve"> INDICA AO EXECUTIVO MUNICIPAL A NECESSIDADE DE ELABORAÇÃO </w:t>
      </w:r>
      <w:proofErr w:type="gramStart"/>
      <w:r w:rsidRPr="00A93178">
        <w:rPr>
          <w:rFonts w:ascii="Arial" w:hAnsi="Arial" w:cs="Arial"/>
          <w:color w:val="000000"/>
          <w:sz w:val="22"/>
        </w:rPr>
        <w:t>DO REFIS</w:t>
      </w:r>
      <w:proofErr w:type="gramEnd"/>
      <w:r w:rsidRPr="00A93178">
        <w:rPr>
          <w:rFonts w:ascii="Arial" w:hAnsi="Arial" w:cs="Arial"/>
          <w:color w:val="000000"/>
          <w:sz w:val="22"/>
        </w:rPr>
        <w:t xml:space="preserve"> ON-LINE PARA PARCELAMENTO DE DÉBITOS JUNTO A PREFEITURA MUNICIPAL E QUE O CONTRIBUINTE POSSA FAZER SIMULAÇÃO DE VALORES DAS DÍVIDAS NEGOCIAÇÕES DE DÉBITO E GERAÇÃO DE DOCUMENTOS PARA O PAGAMENTO E ADESÃO TOTAL DO REFIS.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7300/2021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MARCELO CHITÃO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ILUMINAÇÃO PÚBLICA NA RUA DR. THOUZET, LOTE 10, QUADRA 88, NO BAIRRO QUITANDINHA.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7302/2021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MARCELO CHITÃO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INSTALAÇÃO DE CORRIMÃO NA RUA NAIR DE OLIVEIRA KRONENBERG, LOTE 07, QUADRA 08, BAIRRO BATAILHARD.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9008/2021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</w:t>
      </w:r>
      <w:r>
        <w:rPr>
          <w:rStyle w:val="Forte"/>
          <w:rFonts w:ascii="Arial" w:hAnsi="Arial" w:cs="Arial"/>
          <w:color w:val="000000"/>
          <w:sz w:val="22"/>
        </w:rPr>
        <w:t>A</w:t>
      </w:r>
      <w:r w:rsidRPr="00A93178">
        <w:rPr>
          <w:rStyle w:val="Forte"/>
          <w:rFonts w:ascii="Arial" w:hAnsi="Arial" w:cs="Arial"/>
          <w:color w:val="000000"/>
          <w:sz w:val="22"/>
        </w:rPr>
        <w:t>: </w:t>
      </w:r>
      <w:r w:rsidRPr="00A93178">
        <w:rPr>
          <w:rFonts w:ascii="Arial" w:hAnsi="Arial" w:cs="Arial"/>
          <w:color w:val="000000"/>
          <w:sz w:val="22"/>
        </w:rPr>
        <w:t>GILDA BEATRIZ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CONSTRUÇÃO DE UMA BASE PARA INSTALAÇÃO DE COLETORAS DE LIXO, PRÓXIMO AO CENTRO EDUCACIONAL INFANTIL CASA SOLIDARIEDADE NOSSA S. APARECIDA, LOCALIZADA NA RUA DR. MOACYR MONTEIRO NETTO, SN - DUARTE DA SILVEIRA.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9066/2021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</w:t>
      </w:r>
      <w:r>
        <w:rPr>
          <w:rStyle w:val="Forte"/>
          <w:rFonts w:ascii="Arial" w:hAnsi="Arial" w:cs="Arial"/>
          <w:color w:val="000000"/>
          <w:sz w:val="22"/>
        </w:rPr>
        <w:t>A</w:t>
      </w:r>
      <w:r w:rsidRPr="00A93178">
        <w:rPr>
          <w:rStyle w:val="Forte"/>
          <w:rFonts w:ascii="Arial" w:hAnsi="Arial" w:cs="Arial"/>
          <w:color w:val="000000"/>
          <w:sz w:val="22"/>
        </w:rPr>
        <w:t>: </w:t>
      </w:r>
      <w:r w:rsidRPr="00A93178">
        <w:rPr>
          <w:rFonts w:ascii="Arial" w:hAnsi="Arial" w:cs="Arial"/>
          <w:color w:val="000000"/>
          <w:sz w:val="22"/>
        </w:rPr>
        <w:t>GILDA BEATRIZ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REPARO NA REDE DE ILUMINAÇÃO PÚBLICA, EM TODA A EXTENSÃO DA ESTRADA MINEIRA, CASCATA DO IMBUI.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9141/2021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</w:t>
      </w:r>
      <w:r>
        <w:rPr>
          <w:rStyle w:val="Forte"/>
          <w:rFonts w:ascii="Arial" w:hAnsi="Arial" w:cs="Arial"/>
          <w:color w:val="000000"/>
          <w:sz w:val="22"/>
        </w:rPr>
        <w:t>A</w:t>
      </w:r>
      <w:r w:rsidRPr="00A93178">
        <w:rPr>
          <w:rStyle w:val="Forte"/>
          <w:rFonts w:ascii="Arial" w:hAnsi="Arial" w:cs="Arial"/>
          <w:color w:val="000000"/>
          <w:sz w:val="22"/>
        </w:rPr>
        <w:t>: </w:t>
      </w:r>
      <w:r w:rsidRPr="00A93178">
        <w:rPr>
          <w:rFonts w:ascii="Arial" w:hAnsi="Arial" w:cs="Arial"/>
          <w:color w:val="000000"/>
          <w:sz w:val="22"/>
        </w:rPr>
        <w:t>GILDA BEATRIZ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TROCA DE LÂMPADA QUEIMADA NO POSTE DE NÚMERO 13015, LOCALIZADO NA RUA UBIRAJARA, ESTRADA DA SAUDADE.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9364/2021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JUNIOR PAIXÃO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CAPINA E ROÇADA EM TODA EXTENSÃO DA RUA MAZINE BUENO, BARRA MANSA, PEDRO DO RIO.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t>9423/2021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JUNIOR PAIXÃO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CAPINA E ROÇADA NA RUA CANDIDO BORSATO, CASCATINHA.</w:t>
      </w:r>
    </w:p>
    <w:p w:rsid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</w:p>
    <w:p w:rsidR="00A93178" w:rsidRPr="00A93178" w:rsidRDefault="00A93178" w:rsidP="00A93178">
      <w:pPr>
        <w:rPr>
          <w:sz w:val="22"/>
        </w:rPr>
      </w:pPr>
      <w:r w:rsidRPr="00A93178">
        <w:rPr>
          <w:rFonts w:ascii="Arial" w:hAnsi="Arial" w:cs="Arial"/>
          <w:color w:val="000000"/>
          <w:sz w:val="22"/>
        </w:rPr>
        <w:lastRenderedPageBreak/>
        <w:t>9424/2021</w:t>
      </w:r>
      <w:r w:rsidRPr="00A93178">
        <w:rPr>
          <w:rFonts w:ascii="Arial" w:hAnsi="Arial" w:cs="Arial"/>
          <w:color w:val="000000"/>
          <w:sz w:val="22"/>
        </w:rPr>
        <w:br/>
      </w:r>
      <w:r w:rsidRPr="00A93178">
        <w:rPr>
          <w:rStyle w:val="Forte"/>
          <w:rFonts w:ascii="Arial" w:hAnsi="Arial" w:cs="Arial"/>
          <w:color w:val="000000"/>
          <w:sz w:val="22"/>
        </w:rPr>
        <w:t>AUTOR: </w:t>
      </w:r>
      <w:r w:rsidRPr="00A93178">
        <w:rPr>
          <w:rFonts w:ascii="Arial" w:hAnsi="Arial" w:cs="Arial"/>
          <w:color w:val="000000"/>
          <w:sz w:val="22"/>
        </w:rPr>
        <w:t>JUNIOR PAIXÃO</w:t>
      </w:r>
    </w:p>
    <w:p w:rsidR="00A93178" w:rsidRPr="00A93178" w:rsidRDefault="00A93178" w:rsidP="00A93178">
      <w:pPr>
        <w:jc w:val="both"/>
        <w:rPr>
          <w:rFonts w:ascii="Arial" w:hAnsi="Arial" w:cs="Arial"/>
          <w:color w:val="000000"/>
          <w:sz w:val="22"/>
        </w:rPr>
      </w:pPr>
      <w:r w:rsidRPr="00A93178">
        <w:rPr>
          <w:rStyle w:val="Forte"/>
          <w:rFonts w:ascii="Arial" w:hAnsi="Arial" w:cs="Arial"/>
          <w:color w:val="000000"/>
          <w:sz w:val="22"/>
        </w:rPr>
        <w:t>EMENTA:</w:t>
      </w:r>
      <w:r w:rsidRPr="00A93178">
        <w:rPr>
          <w:rFonts w:ascii="Arial" w:hAnsi="Arial" w:cs="Arial"/>
          <w:color w:val="000000"/>
          <w:sz w:val="22"/>
        </w:rPr>
        <w:t> INDICA AO EXECUTIVO MUNICIPAL A NECESSIDADE DE CAPINA E ROÇADA NA RUA CAMINHO DA LADEIRA, CASCATINHA.</w:t>
      </w:r>
    </w:p>
    <w:p w:rsidR="00E42D16" w:rsidRPr="00AF04F1" w:rsidRDefault="00E42D16" w:rsidP="002742F9">
      <w:pPr>
        <w:rPr>
          <w:b/>
          <w:bCs/>
          <w:color w:val="000000"/>
          <w:sz w:val="22"/>
          <w:szCs w:val="22"/>
          <w:u w:val="single"/>
        </w:rPr>
      </w:pPr>
    </w:p>
    <w:p w:rsidR="00CA27B2" w:rsidRPr="002742F9" w:rsidRDefault="00CA27B2" w:rsidP="002742F9">
      <w:pPr>
        <w:rPr>
          <w:bCs/>
          <w:color w:val="000000"/>
        </w:rPr>
      </w:pPr>
    </w:p>
    <w:p w:rsidR="00CA27B2" w:rsidRPr="002742F9" w:rsidRDefault="00CA27B2" w:rsidP="00885924">
      <w:pPr>
        <w:jc w:val="center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GABINETE DO PRESIDENTE HINGO HAMMES DA CÂMARA MUNICIPAL DE PETRÓPOLIS, QU</w:t>
      </w:r>
      <w:r>
        <w:rPr>
          <w:bCs/>
          <w:color w:val="000000"/>
          <w:sz w:val="22"/>
          <w:szCs w:val="22"/>
        </w:rPr>
        <w:t>INTA</w:t>
      </w:r>
      <w:r w:rsidRPr="002742F9">
        <w:rPr>
          <w:bCs/>
          <w:color w:val="000000"/>
          <w:sz w:val="22"/>
          <w:szCs w:val="22"/>
        </w:rPr>
        <w:t xml:space="preserve"> - FEIRA,</w:t>
      </w:r>
      <w:r>
        <w:rPr>
          <w:bCs/>
          <w:color w:val="000000"/>
          <w:sz w:val="22"/>
          <w:szCs w:val="22"/>
        </w:rPr>
        <w:t xml:space="preserve"> </w:t>
      </w:r>
      <w:r w:rsidR="006A65FE">
        <w:rPr>
          <w:bCs/>
          <w:color w:val="000000"/>
          <w:sz w:val="22"/>
          <w:szCs w:val="22"/>
        </w:rPr>
        <w:t>04</w:t>
      </w:r>
      <w:r w:rsidRPr="002742F9">
        <w:rPr>
          <w:bCs/>
          <w:color w:val="000000"/>
          <w:sz w:val="22"/>
          <w:szCs w:val="22"/>
        </w:rPr>
        <w:t xml:space="preserve"> DE </w:t>
      </w:r>
      <w:r w:rsidR="006A65FE">
        <w:rPr>
          <w:bCs/>
          <w:color w:val="000000"/>
          <w:sz w:val="22"/>
          <w:szCs w:val="22"/>
        </w:rPr>
        <w:t>ABRIL</w:t>
      </w:r>
      <w:r>
        <w:rPr>
          <w:bCs/>
          <w:color w:val="000000"/>
          <w:sz w:val="22"/>
          <w:szCs w:val="22"/>
        </w:rPr>
        <w:t xml:space="preserve"> </w:t>
      </w:r>
      <w:r w:rsidRPr="002742F9">
        <w:rPr>
          <w:bCs/>
          <w:color w:val="000000"/>
          <w:sz w:val="22"/>
          <w:szCs w:val="22"/>
        </w:rPr>
        <w:t>DE 2022</w:t>
      </w:r>
    </w:p>
    <w:p w:rsidR="00CA27B2" w:rsidRDefault="00CA27B2" w:rsidP="002742F9">
      <w:pPr>
        <w:jc w:val="center"/>
        <w:rPr>
          <w:bCs/>
          <w:color w:val="000000"/>
        </w:rPr>
      </w:pPr>
    </w:p>
    <w:p w:rsidR="00CA27B2" w:rsidRPr="002742F9" w:rsidRDefault="00CA27B2" w:rsidP="002742F9">
      <w:pPr>
        <w:jc w:val="center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HINGO HAMMES</w:t>
      </w:r>
      <w:r w:rsidRPr="002742F9">
        <w:rPr>
          <w:bCs/>
          <w:color w:val="000000"/>
          <w:sz w:val="22"/>
          <w:szCs w:val="22"/>
        </w:rPr>
        <w:br/>
        <w:t>Presidente</w:t>
      </w:r>
    </w:p>
    <w:p w:rsidR="0043547A" w:rsidRPr="002742F9" w:rsidRDefault="0043547A" w:rsidP="002742F9">
      <w:pPr>
        <w:rPr>
          <w:color w:val="000000"/>
          <w:sz w:val="22"/>
          <w:szCs w:val="22"/>
        </w:rPr>
      </w:pPr>
    </w:p>
    <w:sectPr w:rsidR="0043547A" w:rsidRPr="002742F9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03E2E"/>
    <w:rsid w:val="000124CC"/>
    <w:rsid w:val="00015D51"/>
    <w:rsid w:val="00020FE7"/>
    <w:rsid w:val="00055202"/>
    <w:rsid w:val="00057569"/>
    <w:rsid w:val="000775C6"/>
    <w:rsid w:val="00094D27"/>
    <w:rsid w:val="000C5260"/>
    <w:rsid w:val="000E6691"/>
    <w:rsid w:val="000F38B3"/>
    <w:rsid w:val="001075EA"/>
    <w:rsid w:val="00137E23"/>
    <w:rsid w:val="00143F27"/>
    <w:rsid w:val="0015485C"/>
    <w:rsid w:val="00177B92"/>
    <w:rsid w:val="001B5BC5"/>
    <w:rsid w:val="001D3F3B"/>
    <w:rsid w:val="00205C7F"/>
    <w:rsid w:val="0023342E"/>
    <w:rsid w:val="0025068A"/>
    <w:rsid w:val="002742F9"/>
    <w:rsid w:val="00293862"/>
    <w:rsid w:val="002A3CE1"/>
    <w:rsid w:val="002B599B"/>
    <w:rsid w:val="002C14BA"/>
    <w:rsid w:val="002D682F"/>
    <w:rsid w:val="003263DC"/>
    <w:rsid w:val="00331450"/>
    <w:rsid w:val="0033414C"/>
    <w:rsid w:val="00361FCB"/>
    <w:rsid w:val="00392A66"/>
    <w:rsid w:val="003D03AF"/>
    <w:rsid w:val="003E3AD7"/>
    <w:rsid w:val="00410408"/>
    <w:rsid w:val="00431741"/>
    <w:rsid w:val="0043547A"/>
    <w:rsid w:val="0045244A"/>
    <w:rsid w:val="004534BF"/>
    <w:rsid w:val="0045634D"/>
    <w:rsid w:val="00457CAB"/>
    <w:rsid w:val="00481D15"/>
    <w:rsid w:val="004F663D"/>
    <w:rsid w:val="005247C1"/>
    <w:rsid w:val="00543A22"/>
    <w:rsid w:val="005643C4"/>
    <w:rsid w:val="0056718C"/>
    <w:rsid w:val="00574FA7"/>
    <w:rsid w:val="00592128"/>
    <w:rsid w:val="005B1242"/>
    <w:rsid w:val="005C2DE3"/>
    <w:rsid w:val="005F1A46"/>
    <w:rsid w:val="005F21E6"/>
    <w:rsid w:val="006056F7"/>
    <w:rsid w:val="00606542"/>
    <w:rsid w:val="006A22C9"/>
    <w:rsid w:val="006A65FE"/>
    <w:rsid w:val="006B0FB0"/>
    <w:rsid w:val="00700C60"/>
    <w:rsid w:val="00721281"/>
    <w:rsid w:val="0073149E"/>
    <w:rsid w:val="00731BFC"/>
    <w:rsid w:val="00770AE2"/>
    <w:rsid w:val="00773668"/>
    <w:rsid w:val="0079123B"/>
    <w:rsid w:val="007D3821"/>
    <w:rsid w:val="007E075C"/>
    <w:rsid w:val="00812F36"/>
    <w:rsid w:val="008455C5"/>
    <w:rsid w:val="008528DE"/>
    <w:rsid w:val="00875CD4"/>
    <w:rsid w:val="00885500"/>
    <w:rsid w:val="00885924"/>
    <w:rsid w:val="008A5C02"/>
    <w:rsid w:val="008B2BAA"/>
    <w:rsid w:val="008D7651"/>
    <w:rsid w:val="00914877"/>
    <w:rsid w:val="00952F3E"/>
    <w:rsid w:val="009723BB"/>
    <w:rsid w:val="00973DE3"/>
    <w:rsid w:val="00976B60"/>
    <w:rsid w:val="009A2DC5"/>
    <w:rsid w:val="009A4092"/>
    <w:rsid w:val="009D0126"/>
    <w:rsid w:val="009D7A1B"/>
    <w:rsid w:val="009E0E96"/>
    <w:rsid w:val="009E24D8"/>
    <w:rsid w:val="009E5BFB"/>
    <w:rsid w:val="00A100C4"/>
    <w:rsid w:val="00A367B9"/>
    <w:rsid w:val="00A5428C"/>
    <w:rsid w:val="00A82158"/>
    <w:rsid w:val="00A917B8"/>
    <w:rsid w:val="00A93178"/>
    <w:rsid w:val="00AC202F"/>
    <w:rsid w:val="00AD2247"/>
    <w:rsid w:val="00AD79E6"/>
    <w:rsid w:val="00AE0F22"/>
    <w:rsid w:val="00AE351B"/>
    <w:rsid w:val="00AF04F1"/>
    <w:rsid w:val="00AF20A9"/>
    <w:rsid w:val="00B1190D"/>
    <w:rsid w:val="00B46D90"/>
    <w:rsid w:val="00B557AD"/>
    <w:rsid w:val="00B5625D"/>
    <w:rsid w:val="00B9642C"/>
    <w:rsid w:val="00B96B49"/>
    <w:rsid w:val="00BB44A5"/>
    <w:rsid w:val="00BC297A"/>
    <w:rsid w:val="00BC5F1D"/>
    <w:rsid w:val="00BD03EA"/>
    <w:rsid w:val="00BE129D"/>
    <w:rsid w:val="00BF5DFA"/>
    <w:rsid w:val="00C1400D"/>
    <w:rsid w:val="00C40A92"/>
    <w:rsid w:val="00C53282"/>
    <w:rsid w:val="00C774A5"/>
    <w:rsid w:val="00C91A22"/>
    <w:rsid w:val="00CA27B2"/>
    <w:rsid w:val="00CB3D36"/>
    <w:rsid w:val="00CB525E"/>
    <w:rsid w:val="00CB563E"/>
    <w:rsid w:val="00CB7A51"/>
    <w:rsid w:val="00CD668D"/>
    <w:rsid w:val="00CF5280"/>
    <w:rsid w:val="00D1092D"/>
    <w:rsid w:val="00D15B23"/>
    <w:rsid w:val="00D20E47"/>
    <w:rsid w:val="00DC0BD3"/>
    <w:rsid w:val="00DE461C"/>
    <w:rsid w:val="00DF7B35"/>
    <w:rsid w:val="00E055D2"/>
    <w:rsid w:val="00E20CCE"/>
    <w:rsid w:val="00E33724"/>
    <w:rsid w:val="00E414DC"/>
    <w:rsid w:val="00E422C7"/>
    <w:rsid w:val="00E42D16"/>
    <w:rsid w:val="00E46675"/>
    <w:rsid w:val="00E51748"/>
    <w:rsid w:val="00E95A5D"/>
    <w:rsid w:val="00EC20C3"/>
    <w:rsid w:val="00EC31F4"/>
    <w:rsid w:val="00EE29C2"/>
    <w:rsid w:val="00EE54E1"/>
    <w:rsid w:val="00F42841"/>
    <w:rsid w:val="00F718CE"/>
    <w:rsid w:val="00FC60D0"/>
    <w:rsid w:val="00FC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1B7D-CE8E-4636-877C-98FC2018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1300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julia.azevedo</cp:lastModifiedBy>
  <cp:revision>6</cp:revision>
  <cp:lastPrinted>2022-03-31T17:56:00Z</cp:lastPrinted>
  <dcterms:created xsi:type="dcterms:W3CDTF">2022-03-30T21:05:00Z</dcterms:created>
  <dcterms:modified xsi:type="dcterms:W3CDTF">2022-03-31T20:21:00Z</dcterms:modified>
</cp:coreProperties>
</file>