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604814">
        <w:rPr>
          <w:b/>
          <w:bCs/>
          <w:caps/>
          <w:color w:val="000000"/>
          <w:sz w:val="22"/>
          <w:szCs w:val="22"/>
        </w:rPr>
        <w:t>14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proofErr w:type="gramStart"/>
      <w:r w:rsidR="004F52AE">
        <w:rPr>
          <w:b/>
          <w:bCs/>
          <w:caps/>
          <w:color w:val="000000"/>
          <w:sz w:val="22"/>
          <w:szCs w:val="22"/>
        </w:rPr>
        <w:t>–</w:t>
      </w:r>
      <w:r w:rsidR="00604814">
        <w:rPr>
          <w:b/>
          <w:bCs/>
          <w:caps/>
          <w:color w:val="000000"/>
          <w:sz w:val="22"/>
          <w:szCs w:val="22"/>
        </w:rPr>
        <w:t>LOGO</w:t>
      </w:r>
      <w:proofErr w:type="gramEnd"/>
      <w:r w:rsidR="00604814">
        <w:rPr>
          <w:b/>
          <w:bCs/>
          <w:caps/>
          <w:color w:val="000000"/>
          <w:sz w:val="22"/>
          <w:szCs w:val="22"/>
        </w:rPr>
        <w:t xml:space="preserve"> APÓS A 1ª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F438D3" w:rsidRPr="00F23321" w:rsidRDefault="00F438D3" w:rsidP="00F23321">
      <w:pPr>
        <w:rPr>
          <w:b/>
          <w:bCs/>
          <w:color w:val="000000"/>
          <w:sz w:val="20"/>
          <w:szCs w:val="20"/>
          <w:u w:val="single"/>
        </w:rPr>
      </w:pPr>
      <w:r w:rsidRPr="00F23321">
        <w:rPr>
          <w:b/>
          <w:bCs/>
          <w:color w:val="000000"/>
          <w:sz w:val="20"/>
          <w:szCs w:val="20"/>
          <w:u w:val="single"/>
        </w:rPr>
        <w:t>1 - 2ª DISCUSSÃO E VOTAÇÃO DOS PROJETOS DE LEI NRS.</w:t>
      </w:r>
    </w:p>
    <w:p w:rsidR="00604814" w:rsidRPr="00604814" w:rsidRDefault="00604814" w:rsidP="00F23321">
      <w:pPr>
        <w:rPr>
          <w:color w:val="000000"/>
          <w:sz w:val="20"/>
          <w:szCs w:val="20"/>
        </w:rPr>
      </w:pPr>
      <w:r w:rsidRPr="00604814">
        <w:rPr>
          <w:color w:val="000000"/>
          <w:sz w:val="20"/>
          <w:szCs w:val="20"/>
        </w:rPr>
        <w:t>2626</w:t>
      </w:r>
    </w:p>
    <w:p w:rsidR="00F438D3" w:rsidRDefault="00604814" w:rsidP="00F23321">
      <w:pPr>
        <w:rPr>
          <w:color w:val="000000"/>
          <w:sz w:val="20"/>
          <w:szCs w:val="20"/>
        </w:rPr>
      </w:pPr>
      <w:proofErr w:type="gramStart"/>
      <w:r w:rsidRPr="00604814">
        <w:rPr>
          <w:b/>
          <w:color w:val="000000"/>
          <w:sz w:val="20"/>
          <w:szCs w:val="20"/>
        </w:rPr>
        <w:t>AUTOR:</w:t>
      </w:r>
      <w:proofErr w:type="gramEnd"/>
      <w:r>
        <w:rPr>
          <w:color w:val="000000"/>
          <w:sz w:val="20"/>
          <w:szCs w:val="20"/>
        </w:rPr>
        <w:t>MARCELO LESSA</w:t>
      </w:r>
    </w:p>
    <w:p w:rsidR="00F438D3" w:rsidRDefault="00604814" w:rsidP="00F23321">
      <w:pPr>
        <w:rPr>
          <w:bCs/>
          <w:sz w:val="20"/>
          <w:szCs w:val="20"/>
          <w:shd w:val="clear" w:color="auto" w:fill="EEEEEE"/>
        </w:rPr>
      </w:pPr>
      <w:r w:rsidRPr="00604814">
        <w:rPr>
          <w:b/>
          <w:bCs/>
          <w:sz w:val="20"/>
          <w:szCs w:val="20"/>
          <w:shd w:val="clear" w:color="auto" w:fill="EEEEEE"/>
        </w:rPr>
        <w:t>EMENTA:</w:t>
      </w:r>
      <w:r>
        <w:rPr>
          <w:bCs/>
          <w:sz w:val="20"/>
          <w:szCs w:val="20"/>
          <w:shd w:val="clear" w:color="auto" w:fill="EEEEEE"/>
        </w:rPr>
        <w:t xml:space="preserve"> </w:t>
      </w:r>
      <w:r w:rsidRPr="00604814">
        <w:rPr>
          <w:bCs/>
          <w:sz w:val="20"/>
          <w:szCs w:val="20"/>
          <w:shd w:val="clear" w:color="auto" w:fill="EEEEEE"/>
        </w:rPr>
        <w:t>DISPÕE SOBRE A OBRIGATORIEDADE DA INDICAÇÃO DE NÚMERO DE TELEFONE, NAS PLACAS SINALIZADORAS, PARA RECLAMAÇÕES DE USUÁRIOS DE VAGAS ESPECIAIS DE ESTACIONAMENTO DESTINADAS A PESSOAS COM DEFICIÊNCIA, IDOSOS, GESTANTES, ALÉM DE OUTRAS A SEREM ESPECIFICADAS EM LEI, NO ÂMBITO DO MUNICÍPIO DE PETRÓPOLIS/RJ.</w:t>
      </w:r>
    </w:p>
    <w:p w:rsidR="00604814" w:rsidRDefault="00604814" w:rsidP="00F23321">
      <w:pPr>
        <w:rPr>
          <w:rFonts w:ascii="Arial" w:hAnsi="Arial" w:cs="Arial"/>
          <w:b/>
          <w:bCs/>
          <w:color w:val="990000"/>
          <w:sz w:val="18"/>
          <w:szCs w:val="18"/>
          <w:shd w:val="clear" w:color="auto" w:fill="EEEEEE"/>
        </w:rPr>
      </w:pPr>
    </w:p>
    <w:p w:rsidR="00604814" w:rsidRPr="00604814" w:rsidRDefault="00604814" w:rsidP="00F23321">
      <w:pPr>
        <w:rPr>
          <w:bCs/>
          <w:sz w:val="20"/>
          <w:szCs w:val="20"/>
          <w:shd w:val="clear" w:color="auto" w:fill="EEEEEE"/>
        </w:rPr>
      </w:pPr>
      <w:r w:rsidRPr="00604814">
        <w:rPr>
          <w:bCs/>
          <w:sz w:val="20"/>
          <w:szCs w:val="20"/>
          <w:shd w:val="clear" w:color="auto" w:fill="EEEEEE"/>
        </w:rPr>
        <w:t>5032</w:t>
      </w:r>
    </w:p>
    <w:p w:rsidR="00604814" w:rsidRDefault="00604814" w:rsidP="00F23321">
      <w:pPr>
        <w:rPr>
          <w:b/>
          <w:bCs/>
          <w:sz w:val="20"/>
          <w:szCs w:val="20"/>
          <w:shd w:val="clear" w:color="auto" w:fill="EEEEEE"/>
        </w:rPr>
      </w:pPr>
      <w:r>
        <w:rPr>
          <w:b/>
          <w:bCs/>
          <w:sz w:val="20"/>
          <w:szCs w:val="20"/>
          <w:shd w:val="clear" w:color="auto" w:fill="EEEEEE"/>
        </w:rPr>
        <w:t>AUTOR: JÚNIOR PAIXÃO</w:t>
      </w:r>
    </w:p>
    <w:p w:rsidR="00604814" w:rsidRPr="00604814" w:rsidRDefault="00604814" w:rsidP="00F23321">
      <w:pPr>
        <w:rPr>
          <w:bCs/>
          <w:sz w:val="20"/>
          <w:szCs w:val="20"/>
          <w:u w:val="single"/>
        </w:rPr>
      </w:pPr>
      <w:proofErr w:type="gramStart"/>
      <w:r>
        <w:rPr>
          <w:b/>
          <w:bCs/>
          <w:sz w:val="20"/>
          <w:szCs w:val="20"/>
          <w:shd w:val="clear" w:color="auto" w:fill="EEEEEE"/>
        </w:rPr>
        <w:t>EMENTA:</w:t>
      </w:r>
      <w:proofErr w:type="gramEnd"/>
      <w:r w:rsidRPr="00604814">
        <w:rPr>
          <w:bCs/>
          <w:sz w:val="20"/>
          <w:szCs w:val="20"/>
          <w:shd w:val="clear" w:color="auto" w:fill="EEEEEE"/>
        </w:rPr>
        <w:t>DENOMINA POSTO DE SAÚDE DA FAMÍLIA JOANNA GERTRUDES DE JESUS MARCHIORI O POSTO DE SAÚDE SITUADO NA RUA VISCONDE DE SÃO BERNARDO, NÚMERO 320, EM SECRETÁRIO, DISTRITO DE PEDRO DO RIO.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604814" w:rsidRPr="00604814" w:rsidTr="0060481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04814" w:rsidRDefault="00604814" w:rsidP="0060481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604814" w:rsidRPr="00604814" w:rsidRDefault="00604814" w:rsidP="0060481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</w:t>
            </w:r>
            <w:r w:rsidRPr="00604814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LEGISLATIVAS NRS.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2916/2021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CHITÃO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SINALIZAÇÃO SONORA PARA DEFICIENTES VISUAIS NO MUNICÍPIO DE PETRÓPOLIS.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4164/2021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EDIÇÃO DE LEI ALTERANDO DISPOSITIVOS DA LEI Nº 5.820 DE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DE NOVEMBRO DE 2001 DE MODO A ASSEGURAR VAGA PARA O PODER LEGISLATIVO NO CONSELHO MUNICIPAL DE DEFESA DOS DIREITOS DA PESSOA COM DEFICIÊNCIA DE PETRÓPOLIS - CMDPD</w:t>
            </w:r>
          </w:p>
          <w:p w:rsidR="00604814" w:rsidRDefault="00604814" w:rsidP="0060481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604814" w:rsidRPr="00604814" w:rsidRDefault="00604814" w:rsidP="0060481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Pr="00604814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0783/2021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MAURINHO BRANCO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PINTURA E REVITALIZAÇÃO DA FACHADA, DA ESCOLA MUNICIPAL DR. BARROS FRANCO, NA ESTRADA DO FAGUNDES, S/Nº, SECRETÁRIO.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0786/2021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MAURINHO BRANCO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CAPINA E LIMPEZA NO PARQUE CHICO GLÓRIA E EM SEU ENTORNO, NA RUA A, PRÓXIMO A CAPELA SANTA EDWIGES, VILA RICA.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0787/2021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MAURINHO BRANCO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MANUTENÇÃO VIÁRIA EM TODA EXTENSÃO DA ESTRADA CRESCENCIO COSTA ATÉ O FINAL DA ESTRADA DAS PITANGAS, SANTA MÔNICA ITAIPAVA.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0788/2021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MAURINHO BRANCO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CONSTRUÇÃO DE UMA QUADRA POLIESPORTIVA COBERTA, NA ESCOLA MUNICIPAL AMÉLIA ANTUNES RABELLO, NA RUA JOSÉ DA GAMA MACHADO, BAIRRO MADAME MACHADO.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0789/2021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MAURINHO BRANCO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PINTURA DA PONTE NA RUA JOSÉ DA GAMA MACHADO FILHO, PRÓXIMO A ESCOLA MUNICIPAL AMÉLIA ANTUNES RABELLO, BAIRRO MADAME MACHADO, EM ITAIPAVA.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lastRenderedPageBreak/>
              <w:t>2898/2021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JÚNIOR CORUJA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DESOBSTRUÇÃO E DESENTUPIMENTO DOS RALOS EM TODA EXTENSÃO DA RUA MANOEL JOAQUIM LAGE, BAIRRO ALCOBACINHA.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2901/2021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JÚNIOR CORUJA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INSTALAÇÃO DE UMA COLETORA DE LIXO COM TAMPA PLÁSTICA LOCALIZADA NA RUA MANOEL JOAQUIM LAGE (PRÓXIMO Á QUADRA), BAIRRO ALCOBACINHA.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3053/2021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JÚNIOR CORUJA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INSTALAÇÃO DE PONTOS DE TOMADAS PARA RECARREGAMENTO DE CELULARES NO TERMINAL RODOVIÁRIO DE CORRÊAS, BAIRRO CORRÊAS.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3080/2021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JÚNIOR CORUJA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LIMPEZA E DESOBSTRUÇÃO DOS BUEIROS EXISTENTES EM TODA EXTENSÃO DA ESTRADA MINEIRA, EM CORRÊAS.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3168/2021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JÚNIOR CORUJA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LIMPEZA E RETIRA DE ENTULHO (COLETORA DE LIXO) NA RUA C, PRÓXIMO AO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COLÉGIO SANTA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TEREZINHA, NO CONJUNTO SANTA EDWIGES, BAIRRO VILA RICA.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5226/2021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EDUARDO DO BLOG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CAPINA E ROÇADA NA ESTRADA DOS MACACOS, RETIRO DAS PEDRAS, BAIRRO PEDRO DO RIO.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D40CF5" w:rsidRPr="00D40CF5" w:rsidRDefault="00D40CF5" w:rsidP="00D40CF5">
            <w:pPr>
              <w:rPr>
                <w:sz w:val="20"/>
                <w:szCs w:val="20"/>
              </w:rPr>
            </w:pPr>
            <w:r w:rsidRPr="00D40CF5">
              <w:rPr>
                <w:color w:val="000000"/>
                <w:sz w:val="20"/>
                <w:szCs w:val="20"/>
              </w:rPr>
              <w:t>5460/2021</w:t>
            </w:r>
            <w:r w:rsidRPr="00D40CF5">
              <w:rPr>
                <w:color w:val="000000"/>
                <w:sz w:val="20"/>
                <w:szCs w:val="20"/>
              </w:rPr>
              <w:br/>
            </w:r>
            <w:r w:rsidRPr="00D40CF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D40CF5">
              <w:rPr>
                <w:color w:val="000000"/>
                <w:sz w:val="20"/>
                <w:szCs w:val="20"/>
              </w:rPr>
              <w:t>EDUARDO DO BLOG</w:t>
            </w:r>
          </w:p>
          <w:p w:rsidR="00D40CF5" w:rsidRPr="00D40CF5" w:rsidRDefault="00D40CF5" w:rsidP="00D40CF5">
            <w:pPr>
              <w:jc w:val="both"/>
              <w:rPr>
                <w:color w:val="000000"/>
                <w:sz w:val="20"/>
                <w:szCs w:val="20"/>
              </w:rPr>
            </w:pPr>
            <w:r w:rsidRPr="00D40CF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D40CF5">
              <w:rPr>
                <w:color w:val="000000"/>
                <w:sz w:val="20"/>
                <w:szCs w:val="20"/>
              </w:rPr>
              <w:t> INDICA AO EXECUTIVO MUNICIPAL A NECESSIDADE DE INSTALAÇÃO DE UMA FAIXA DE PEDESTRE ELEVADA NA ESTRADA UNIÃO E INDÚSTRIA, CORRÊAS, PRÓXIMO AO Nº 1.189. TENDO COMO PONTO DE REFERÊNCIA A ENTRADA DO CASTELO SÃO MANOEL.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5485/2021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EDUARDO DO BLOG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ESTUDO DE VIABILIDADE PARA OBRA ESTRUTURAL NO VIRADOURO DA RUA JOSÉ GERALDO DE SOUZA, BAIRRO DA GLÓRIA, CORRÊAS - LOCALIDADE POPULARMENTE CONHECIDA COMO "CHAPADÃO".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5508/2021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CHITÃO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ESTRADA ARNO FELIX DOS SANTOS, ESTRADA DA SAUDADE.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5509/2021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CHITÃO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JOSÉ MARIA SALDANHA, QUISSAMÃ.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5510/2021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CHITÃO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LADEIRA JOÃO VENTURA TORRES, ESTRADA DA SAUDADE.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lastRenderedPageBreak/>
              <w:t>6030/2021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PROCEDER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SERVIÇOS DE RECUPERAÇÃO DOS PARALELEPÍPEDOS NA RUA FLORESTA, NÚMERO 951 EM DIANTE, BAIRRO FLORESTA.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6076/2021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REALIZAR REPARO DOS PARALELEPÍPEDOS, COM ENVIO DE EQUIPE ESPECIALIZADA E COMPOSTA POR CALCETEIRO, NA RUA CORONEL DUARTE DA SILVEIRA, PRÓXIMO AOS NÚMEROS 1.180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AO 1.941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- BAIRRO DUARTE DA SILVEIRA.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6221/2021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INSTALAÇÃO DE CÂMERAS DE SEGURANÇA, LIGADAS AO CIRCUITO CIOP, QUE MONITOREM A LOCALIDADE PRÓXIMA DA FAIXA DE PEDESTRES NA RUA CASEMIRO DE ABREU COM A RUA JOÃO CAETANO - BAIRRO CENTRO.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6247/2021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 MAGNO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USUÁRIOS FUNCIONÁRIOS E PACIENTES DO PSF DO BAIRRO CASTRIOTO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6303/2021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 MAGNO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USUÁRIOS FUNCIONÁRIOS E PACIENTES DO PSF DO SARGENTO BOENING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6304/2021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 MAGNO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USUÁRIOS FUNCIONÁRIOS E PACIENTES DO PSF DE SECRETÁRIO BAIRRO PEDRO DO RIO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6316/2021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GILDA BEATRIZ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CONSERTO DE UM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BURACO,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>LOCALIZADO PRÓXIMO AO NÚMERO 282 B, NA RUA ADÃO KLOH, DUARTE DA SILVEIRA - BINGEN.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6317/2021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GILDA BEATRIZ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PROCEDER COM A OPERAÇÃO TAPA BURACO EM TODA A EXTENSÃO DA RUA STEPHAN ZWEIG - MOINHO PRETO.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6318/2021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GILDA BEATRIZ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MUDANÇA DO CAMINHO DA CANALIZAÇÃO EM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CERCA DE 35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METROS QUE COLETAM O RECOLHIMENTO DE ESGOTO NA RUA STEPHAN ZWEIG, SERVIDÃO 8, CASA,1 - MOINHO PRETO.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6532/2021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JUNIOR PAIXÃO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CAPINA E ROÇADA EM TORNO DO CEI CRIANÇA SANTA EDWIGES, LOCALIZADO NO CONDOMÍNIO HABITACIONAL SANTA EDWIGES, S/N, VILA RICA, PEDRO DO RIO.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lastRenderedPageBreak/>
              <w:t>6533/2021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JUNIOR PAIXÃO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DA SECRETARIA MUNICIPAL DE SAÚDE RESOLVER AS QUESTÕES TECNOLÓGICAS E HABILITAR A MARCAÇÃO DE CONSULTA PELO APLICATIVO DO SUS - CONECTE SUS.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6534/2021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JUNIOR PAIXÃO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CONSTRUÇÃO DE UM NOVO PRÉDIO, COM MELHORES E MAIORES ACOMODAÇÕES, PARA ACOLHER O CEI CRIANÇA SANTA EDWIGES, VILA RICA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6921/2021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FRED PROCÓPIO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REALIZAR O CHAMADO "TAPA BURACOS" EM TODA EXTENSÃO DA RUA ANNA NERY, BAIRRO ESTRADA DA SAUDADE.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6993/2021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FRED PROCÓPIO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 xml:space="preserve"> INDICA AO EXECUTIVO MUNICIPAL A NECESSIDADE DE REALIZAR EXTENSÃO DE REDE DE ILUMINAÇÃO PÚBLICA EM TODA SERVIDÃO LY 194 - </w:t>
            </w:r>
            <w:proofErr w:type="gramStart"/>
            <w:r w:rsidRPr="00604814">
              <w:rPr>
                <w:color w:val="000000"/>
                <w:sz w:val="20"/>
                <w:szCs w:val="20"/>
              </w:rPr>
              <w:t>PRÓXIMO AO VIRADOURO, RUA</w:t>
            </w:r>
            <w:proofErr w:type="gramEnd"/>
            <w:r w:rsidRPr="00604814">
              <w:rPr>
                <w:color w:val="000000"/>
                <w:sz w:val="20"/>
                <w:szCs w:val="20"/>
              </w:rPr>
              <w:t xml:space="preserve"> PROFESSOR SPARTACO BANAL, BAIRRO ITAMARATI.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6994/2021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FRED PROCÓPIO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NA RUA E, DO INÍCIO AO LOTE 21, LOTEAMENTO SAMAMBAIA, BAIRRO SAMAMBAIA.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7035/2021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LESSA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ASFALTAMENTO EM TODA EXTENSÃO DA RUA JOÃO BARAVELLI, BAIRRO: MORIN, PETRÓPOLIS/RJ.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7036/2021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LESSA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ASFALTAMENTO EM TODA EXTENSÃO DA RUA ELÍZIO DE CARVALHO, BAIRRO: MORIN, PETRÓPOLIS/RJ.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7043/2021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MARCELO LESSA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OPERAÇÃO TAPA-BURACO, EM TODA A EXTENSÃO DA RUA ARISTIDES LADEIRA, PROVISÓRIA-PETRÓPOLIS/RJ.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7452/2021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DUDU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IMPLANTAR UM MECANISMO DE ACESSO A INTERNET WI FI LIVRE E GRATUITO NO TERMINAL RODOVIÁRIO DO ITAMARATI.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7453/2021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DUDU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IMPLANTAR UM MECANISMO DE ACESSO A INTERNET WI FI LIVRE E GRATUITO NO TERMINAL RODOVIÁRIO DE CORREAS.</w:t>
            </w:r>
          </w:p>
          <w:p w:rsidR="00604814" w:rsidRDefault="00604814" w:rsidP="00604814">
            <w:pPr>
              <w:rPr>
                <w:color w:val="000000"/>
                <w:sz w:val="20"/>
                <w:szCs w:val="20"/>
              </w:rPr>
            </w:pPr>
          </w:p>
          <w:p w:rsidR="00604814" w:rsidRPr="00604814" w:rsidRDefault="00604814" w:rsidP="00604814">
            <w:pPr>
              <w:rPr>
                <w:color w:val="000000"/>
                <w:sz w:val="20"/>
                <w:szCs w:val="20"/>
              </w:rPr>
            </w:pPr>
            <w:r w:rsidRPr="00604814">
              <w:rPr>
                <w:color w:val="000000"/>
                <w:sz w:val="20"/>
                <w:szCs w:val="20"/>
              </w:rPr>
              <w:t>7454/2021</w:t>
            </w:r>
            <w:r w:rsidRPr="00604814">
              <w:rPr>
                <w:color w:val="000000"/>
                <w:sz w:val="20"/>
                <w:szCs w:val="20"/>
              </w:rPr>
              <w:br/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604814">
              <w:rPr>
                <w:color w:val="000000"/>
                <w:sz w:val="20"/>
                <w:szCs w:val="20"/>
              </w:rPr>
              <w:t>DUDU</w:t>
            </w:r>
          </w:p>
          <w:p w:rsidR="00604814" w:rsidRPr="00604814" w:rsidRDefault="00604814" w:rsidP="00604814">
            <w:pPr>
              <w:jc w:val="both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604814">
              <w:rPr>
                <w:color w:val="000000"/>
                <w:sz w:val="20"/>
                <w:szCs w:val="20"/>
              </w:rPr>
              <w:t> INDICA AO EXECUTIVO MUNICIPAL A NECESSIDADE DE IMPLANTAR UM MECANISMO DE ACESSO A INTERNET WI FI LIVRE E GRATUITO NO TERMINAL RODOVIÁRIO DE ITAIPAVA.</w:t>
            </w:r>
          </w:p>
        </w:tc>
      </w:tr>
      <w:tr w:rsidR="00604814" w:rsidRPr="00604814" w:rsidTr="006048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814" w:rsidRPr="00604814" w:rsidRDefault="00604814" w:rsidP="00604814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604814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08 DE SETEMBRO DE 2021</w:t>
            </w:r>
          </w:p>
        </w:tc>
      </w:tr>
      <w:tr w:rsidR="00604814" w:rsidRPr="00604814" w:rsidTr="006048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814" w:rsidRPr="00604814" w:rsidRDefault="00604814" w:rsidP="0060481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04814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604814">
              <w:rPr>
                <w:b/>
                <w:bC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06E31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4814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61EC9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84B39"/>
    <w:rsid w:val="00C95D89"/>
    <w:rsid w:val="00CA5CDC"/>
    <w:rsid w:val="00CC7232"/>
    <w:rsid w:val="00CD70E9"/>
    <w:rsid w:val="00CF6F43"/>
    <w:rsid w:val="00D171C2"/>
    <w:rsid w:val="00D32196"/>
    <w:rsid w:val="00D40CF5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23321"/>
    <w:rsid w:val="00F41AB3"/>
    <w:rsid w:val="00F438D3"/>
    <w:rsid w:val="00F479C7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4E58-4B39-4AB0-A8FD-662284C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3</cp:revision>
  <cp:lastPrinted>2021-09-02T21:28:00Z</cp:lastPrinted>
  <dcterms:created xsi:type="dcterms:W3CDTF">2021-09-08T18:23:00Z</dcterms:created>
  <dcterms:modified xsi:type="dcterms:W3CDTF">2021-09-08T19:52:00Z</dcterms:modified>
</cp:coreProperties>
</file>