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8E57CF">
        <w:rPr>
          <w:b/>
          <w:bCs/>
          <w:caps/>
          <w:color w:val="000000"/>
          <w:sz w:val="20"/>
          <w:szCs w:val="22"/>
        </w:rPr>
        <w:t>1</w:t>
      </w:r>
      <w:r w:rsidR="00A279E8">
        <w:rPr>
          <w:b/>
          <w:bCs/>
          <w:caps/>
          <w:color w:val="000000"/>
          <w:sz w:val="20"/>
          <w:szCs w:val="22"/>
        </w:rPr>
        <w:t>9</w:t>
      </w:r>
      <w:r w:rsidR="007E4ABC">
        <w:rPr>
          <w:b/>
          <w:bCs/>
          <w:caps/>
          <w:color w:val="000000"/>
          <w:sz w:val="20"/>
          <w:szCs w:val="22"/>
        </w:rPr>
        <w:t>/10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F5019C">
        <w:rPr>
          <w:b/>
          <w:bCs/>
          <w:caps/>
          <w:color w:val="000000"/>
          <w:sz w:val="20"/>
          <w:szCs w:val="22"/>
        </w:rPr>
        <w:t xml:space="preserve"> às 17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F5019C" w:rsidRDefault="00F5019C" w:rsidP="00F5019C">
      <w:pPr>
        <w:rPr>
          <w:b/>
          <w:bCs/>
          <w:caps/>
          <w:color w:val="000000"/>
          <w:sz w:val="20"/>
          <w:szCs w:val="20"/>
          <w:u w:val="single"/>
        </w:rPr>
      </w:pPr>
      <w:bookmarkStart w:id="0" w:name="_GoBack"/>
      <w:bookmarkEnd w:id="0"/>
    </w:p>
    <w:p w:rsidR="00F5019C" w:rsidRPr="00F5019C" w:rsidRDefault="00F5019C" w:rsidP="00F5019C">
      <w:pPr>
        <w:rPr>
          <w:b/>
          <w:bCs/>
          <w:caps/>
          <w:color w:val="000000"/>
          <w:sz w:val="18"/>
          <w:szCs w:val="18"/>
          <w:u w:val="single"/>
        </w:rPr>
      </w:pPr>
      <w:r w:rsidRPr="00F5019C">
        <w:rPr>
          <w:b/>
          <w:bCs/>
          <w:caps/>
          <w:color w:val="000000"/>
          <w:sz w:val="18"/>
          <w:szCs w:val="18"/>
          <w:u w:val="single"/>
        </w:rPr>
        <w:t>1 - 1ª DISCUSSÃO E VOTAÇÃO DO PROJETO DE LEI NR.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2785/2021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MARCELO LESSA</w:t>
      </w:r>
    </w:p>
    <w:p w:rsid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DISPÕE SOBRE A REALIZAÇÃO OBRIGATÓRIA DE AVALIAÇÃO PSICOLÓGICA NOS ALUNOS DA REDE MUNICIPAL E PARTICULAR DE ENSINO NO ÂMBITO DO MUNICÍPIO DE PETRÓPOLIS/RJ.</w:t>
      </w:r>
    </w:p>
    <w:p w:rsidR="003D3980" w:rsidRDefault="003D3980" w:rsidP="003D3980">
      <w:pPr>
        <w:rPr>
          <w:rFonts w:ascii="Arial" w:hAnsi="Arial" w:cs="Arial"/>
          <w:color w:val="000000"/>
        </w:rPr>
      </w:pPr>
    </w:p>
    <w:p w:rsidR="003D3980" w:rsidRPr="000C1752" w:rsidRDefault="003D3980" w:rsidP="003D3980">
      <w:pPr>
        <w:rPr>
          <w:sz w:val="18"/>
          <w:szCs w:val="18"/>
        </w:rPr>
      </w:pPr>
      <w:r w:rsidRPr="000C1752">
        <w:rPr>
          <w:color w:val="000000"/>
          <w:sz w:val="18"/>
          <w:szCs w:val="18"/>
        </w:rPr>
        <w:t>5427/2021</w:t>
      </w:r>
      <w:r w:rsidRPr="000C1752">
        <w:rPr>
          <w:color w:val="000000"/>
          <w:sz w:val="18"/>
          <w:szCs w:val="18"/>
        </w:rPr>
        <w:br/>
      </w:r>
      <w:r w:rsidRPr="000C1752">
        <w:rPr>
          <w:rStyle w:val="Forte"/>
          <w:color w:val="000000"/>
          <w:sz w:val="18"/>
          <w:szCs w:val="18"/>
        </w:rPr>
        <w:t>AUTOR: </w:t>
      </w:r>
      <w:r w:rsidRPr="000C1752">
        <w:rPr>
          <w:color w:val="000000"/>
          <w:sz w:val="18"/>
          <w:szCs w:val="18"/>
        </w:rPr>
        <w:t>MAURINHO BRANCO</w:t>
      </w:r>
    </w:p>
    <w:p w:rsidR="003D3980" w:rsidRPr="000C1752" w:rsidRDefault="003D3980" w:rsidP="00F5019C">
      <w:pPr>
        <w:jc w:val="both"/>
        <w:rPr>
          <w:color w:val="000000"/>
          <w:sz w:val="18"/>
          <w:szCs w:val="18"/>
        </w:rPr>
      </w:pPr>
      <w:r w:rsidRPr="000C1752">
        <w:rPr>
          <w:rStyle w:val="Forte"/>
          <w:color w:val="000000"/>
          <w:sz w:val="18"/>
          <w:szCs w:val="18"/>
        </w:rPr>
        <w:t>EMENTA:</w:t>
      </w:r>
      <w:r w:rsidRPr="000C1752">
        <w:rPr>
          <w:color w:val="000000"/>
          <w:sz w:val="18"/>
          <w:szCs w:val="18"/>
        </w:rPr>
        <w:t> INSTITUI NO ÂMBITO DO MUNICÍPIO DE PETRÓPOLIS O PROGRAMA DE INCENTIVO AO CICLOTURISMO, E DÁ OUTRAS PROVIDÊNCIAS.</w:t>
      </w:r>
    </w:p>
    <w:p w:rsidR="00F5019C" w:rsidRPr="00F5019C" w:rsidRDefault="00F5019C" w:rsidP="00F5019C">
      <w:pPr>
        <w:rPr>
          <w:b/>
          <w:bCs/>
          <w:caps/>
          <w:color w:val="000000"/>
          <w:sz w:val="18"/>
          <w:szCs w:val="18"/>
          <w:u w:val="single"/>
        </w:rPr>
      </w:pPr>
    </w:p>
    <w:p w:rsidR="00F5019C" w:rsidRPr="00F5019C" w:rsidRDefault="00F5019C" w:rsidP="00F5019C">
      <w:pPr>
        <w:rPr>
          <w:b/>
          <w:bCs/>
          <w:caps/>
          <w:color w:val="000000"/>
          <w:sz w:val="18"/>
          <w:szCs w:val="18"/>
          <w:u w:val="single"/>
        </w:rPr>
      </w:pPr>
      <w:r w:rsidRPr="00F5019C">
        <w:rPr>
          <w:b/>
          <w:bCs/>
          <w:caps/>
          <w:color w:val="000000"/>
          <w:sz w:val="18"/>
          <w:szCs w:val="18"/>
          <w:u w:val="single"/>
        </w:rPr>
        <w:t>2 - DISCUSSÃO E VOTAÇÃO ÚNICA DA INDICAÇÃO LEGISLATIVA NR.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4016/2021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GILDA BEATRIZ</w:t>
      </w:r>
    </w:p>
    <w:p w:rsid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INSERIR A LÍNGUA BRASILEIRA DE SINAIS, COMO DISCIPLINA CURRICULAR OBRIGATÓRIA NA REDE MUNICIPAL DE ENSINO DE PETRÓPOLIS.</w:t>
      </w:r>
    </w:p>
    <w:p w:rsidR="006B4E42" w:rsidRDefault="006B4E42" w:rsidP="006B4E42">
      <w:pPr>
        <w:rPr>
          <w:rFonts w:ascii="Arial" w:hAnsi="Arial" w:cs="Arial"/>
          <w:color w:val="000000"/>
        </w:rPr>
      </w:pPr>
    </w:p>
    <w:p w:rsidR="00F5019C" w:rsidRPr="00F5019C" w:rsidRDefault="00F5019C" w:rsidP="00F5019C">
      <w:pPr>
        <w:rPr>
          <w:b/>
          <w:bCs/>
          <w:caps/>
          <w:color w:val="000000"/>
          <w:sz w:val="18"/>
          <w:szCs w:val="18"/>
          <w:u w:val="single"/>
        </w:rPr>
      </w:pPr>
      <w:r w:rsidRPr="00F5019C">
        <w:rPr>
          <w:b/>
          <w:bCs/>
          <w:caps/>
          <w:color w:val="000000"/>
          <w:sz w:val="18"/>
          <w:szCs w:val="18"/>
          <w:u w:val="single"/>
        </w:rPr>
        <w:t>3 - DISCUSSÃO E VOTAÇÃO ÚNICA DAS INDICAÇÕES NRS.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0868/2021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MAURINHO BRANCO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 xml:space="preserve"> INDICA AO EXECUTIVO MUNICIPAL A NECESSIDADE DE REVITALIZAÇÃO DAS </w:t>
      </w:r>
      <w:proofErr w:type="gramStart"/>
      <w:r w:rsidRPr="00F5019C">
        <w:rPr>
          <w:color w:val="000000"/>
          <w:sz w:val="18"/>
          <w:szCs w:val="18"/>
        </w:rPr>
        <w:t>3</w:t>
      </w:r>
      <w:proofErr w:type="gramEnd"/>
      <w:r w:rsidRPr="00F5019C">
        <w:rPr>
          <w:color w:val="000000"/>
          <w:sz w:val="18"/>
          <w:szCs w:val="18"/>
        </w:rPr>
        <w:t xml:space="preserve"> (TRÊS) VAGAS DE VEÍCULOS A FRETE, NA ESTRADA UNIÃO E INDÚSTRIA, NÚMERO 11.711, EM FRENTE AO SUPERMERCADO EXTRA, ITAIPAVA.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0874/2021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MAURINHO BRANCO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SERVIÇO DE DESENTUPIMENTO DE BUEIRO, NA ESTRADA DAS ARCAS, NÚMERO 1222, EM FRENTE AO BAR DO ALEX, ITAIPAVA.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0875/2021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MAURINHO BRANCO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EXTENSÃO DE REDE E DRENAGEM DE ÁGUAS PLUVIAIS, NA ESTRADA DE SECRETÁRIO, DO NÚMERO 1.059 AO NÚMERO 1.171, PRÓXIMO AO BAR BIKANKAS, ALTO PEGADO.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3820/2021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JÚNIOR CORUJA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URGENTE DA CONTRATAÇÃO DE FISCAIS PARA ATUAR DENTRO DOS TERMINAIS RODOVIÁRIOS DE CORRÊAS, ITAIPAVA, CENTRO, ITAMARATI E BINGEM COM PODER DE AUTUAR E MULTAR AS CONCESSIONÁRIAS E PERMISSIONÁRIAS DO TRANSPORTE PÚBLICO QUE ESTIVER DESCUMPRINDO OS CONTRATOS DE PERMISSÃO, CONCESSÃO E TAMBÉM AS MEDIDAS SANITÁRIAS DO COVID-19 IMPOSTAS ATRAVÉS DE DECRETO MUNICIPAL NO ÂMBITO DO MUNICÍPIO DE PETRÓPOLIS.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3881/2021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JÚNIOR CORUJA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TROCA DE UMA LIXEIRA COM TAMPA, LOCALIZADO NA ESTRADA DO PALMITAL, RUA E, COMUNIDADE ÁGUAS LINDAS, BAIRRO NOGUEIRA.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3888/2021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JÚNIOR CORUJA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MANUTENÇÃO DE REDE DE ESGOTO, LOCALIZADO NA ESTRADA DO PALMITAL, PRÓXIMO AO NÚMERO 510, COMUNIDADE ÁGUAS LINDAS, BAIRRO NOGUEIRA.</w:t>
      </w:r>
    </w:p>
    <w:p w:rsidR="00B601C3" w:rsidRDefault="00B601C3" w:rsidP="00F5019C">
      <w:pPr>
        <w:rPr>
          <w:color w:val="000000"/>
          <w:sz w:val="18"/>
          <w:szCs w:val="18"/>
        </w:rPr>
      </w:pPr>
    </w:p>
    <w:p w:rsidR="00B601C3" w:rsidRDefault="00B601C3" w:rsidP="00F5019C">
      <w:pPr>
        <w:rPr>
          <w:color w:val="000000"/>
          <w:sz w:val="18"/>
          <w:szCs w:val="18"/>
        </w:rPr>
      </w:pPr>
    </w:p>
    <w:p w:rsidR="00B601C3" w:rsidRDefault="00B601C3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lastRenderedPageBreak/>
        <w:t>5930/2021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MARCELO CHITÃO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CAPINA E ROÇADA NA RUA JORDELINO LUIZ PENHA, INDEPENDÊNCIA.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5935/2021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MARCELO CHITÃO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CAPINA E ROÇADA NA RUA ANTÔNIO DE MEDEIROS, INDEPENDÊNCIA.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5937/2021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MARCELO CHITÃO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REALIZAR MANUTENÇÃO NA VIA, LOCALIZADA NA RUA JOSÉ ROBERTO MUNIZ, INDEPENDÊNCIA.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6346/2021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EDUARDO DO BLOG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LIMPEZA, NIVELAMENTO DO SOLO E CRIAÇÃO DE UMA HORTA COMUNITÁRIA NO TERRENO ATRÁS DA QUADRA LOCALIZADA NA ESTRADA NOSSA SENHORA DA GLÓRIA, TENDO COMO PONTO DE REFERÊNCIA O Nº 1220, BAIRRO DA GLÓRIA.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6347/2021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EDUARDO DO BLOG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INSTALAÇÃO DE COBERTURA E NIVELAMENTO DO PISO DA QUADRA LOCALIZADA NA ESTRADA NOSSA SENHORA DA GLÓRIA Nº1220, BAIRRO DA GLÓRIA, CORRÊAS.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6504/2021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EDUARDO DO BLOG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 xml:space="preserve"> INDICA AO EXECUTIVO MUNICIPAL A NECESSIDADE DE INSTALAÇÃO DE MAIS UM CORRIMÃO, EM TODA A EXTENSÃO DA ESCADARIA SITUADA NA </w:t>
      </w:r>
      <w:proofErr w:type="spellStart"/>
      <w:r w:rsidRPr="00F5019C">
        <w:rPr>
          <w:color w:val="000000"/>
          <w:sz w:val="18"/>
          <w:szCs w:val="18"/>
        </w:rPr>
        <w:t>NA</w:t>
      </w:r>
      <w:proofErr w:type="spellEnd"/>
      <w:r w:rsidRPr="00F5019C">
        <w:rPr>
          <w:color w:val="000000"/>
          <w:sz w:val="18"/>
          <w:szCs w:val="18"/>
        </w:rPr>
        <w:t xml:space="preserve"> SERVIDÃO ISMAEL CHIMENDES, LOCALIZADA NA RUA CAROLINA JUSTEN, VILA MILITAR.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7118/2021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FRED PROCÓPIO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 xml:space="preserve"> INDICA AO EXECUTIVO MUNICIPAL A NECESSIDADE DE REALIZAR EXTENSÃO DE REDE DE ILUMINAÇÃO PÚBLICA EM TODA SERVIDÃO </w:t>
      </w:r>
      <w:proofErr w:type="gramStart"/>
      <w:r w:rsidRPr="00F5019C">
        <w:rPr>
          <w:color w:val="000000"/>
          <w:sz w:val="18"/>
          <w:szCs w:val="18"/>
        </w:rPr>
        <w:t>2</w:t>
      </w:r>
      <w:proofErr w:type="gramEnd"/>
      <w:r w:rsidRPr="00F5019C">
        <w:rPr>
          <w:color w:val="000000"/>
          <w:sz w:val="18"/>
          <w:szCs w:val="18"/>
        </w:rPr>
        <w:t>, RUA STEPHAN ZWEIG, BAIRRO FAZENDA INGLESA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7119/2021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FRED PROCÓPIO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 xml:space="preserve"> INDICA AO EXECUTIVO MUNICIPAL A NECESSIDADE DE REALIZAR EXTENSÃO DE REDE DE ILUMINAÇÃO PÚBLICA EM TODA SERVIDÃO </w:t>
      </w:r>
      <w:proofErr w:type="gramStart"/>
      <w:r w:rsidRPr="00F5019C">
        <w:rPr>
          <w:color w:val="000000"/>
          <w:sz w:val="18"/>
          <w:szCs w:val="18"/>
        </w:rPr>
        <w:t>1</w:t>
      </w:r>
      <w:proofErr w:type="gramEnd"/>
      <w:r w:rsidRPr="00F5019C">
        <w:rPr>
          <w:color w:val="000000"/>
          <w:sz w:val="18"/>
          <w:szCs w:val="18"/>
        </w:rPr>
        <w:t>, RUA STEPHAN ZWEIG, BAIRRO FAZENDA INGLESA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7120/2021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FRED PROCÓPIO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REALIZAR EXTENSÃO DE REDE DE ILUMINAÇÃO PÚBLICA NA RUA TEOFILO JOSÉ DA SILVA, PRÓXIMO A QUADRA ESPORTIVA, BAIRRO MOSELA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7173/2021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GILDA BEATRIZ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CAPINA E LIMPEZA, EM TODA A EXTENSÃO DA SERVIDÃO ARMANDO FERREIRA, ROSEIRAL.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7243/2021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JUNIOR PAIXÃO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SUBSTITUIÇÃO DAS LÂMPADAS COMUNS POR LÂMPADAS DE LED EM TODA EXTENSÃO DA ESTRADA DO CANTAGALO, CUIABÁ.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7246/2021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JUNIOR PAIXÃO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RETORNO AO HORÁRIO ORIGINAL DA LINHA 729, ALBERTOS-POSSE.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7279/2021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JUNIOR PAIXÃO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 xml:space="preserve"> INDICA AO EXECUTIVO MUNICIPAL A NECESSIDADE DE </w:t>
      </w:r>
      <w:proofErr w:type="spellStart"/>
      <w:r w:rsidRPr="00F5019C">
        <w:rPr>
          <w:color w:val="000000"/>
          <w:sz w:val="18"/>
          <w:szCs w:val="18"/>
        </w:rPr>
        <w:t>DE</w:t>
      </w:r>
      <w:proofErr w:type="spellEnd"/>
      <w:r w:rsidRPr="00F5019C">
        <w:rPr>
          <w:color w:val="000000"/>
          <w:sz w:val="18"/>
          <w:szCs w:val="18"/>
        </w:rPr>
        <w:t xml:space="preserve"> INSTALAÇÃO DE UMA LIXEIRA NA RUA EMÍLIO ZANATTA, PRÓXIMO AO NÚMERO 986, PEDRO DO RIO.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B601C3" w:rsidRDefault="00B601C3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lastRenderedPageBreak/>
        <w:t>7283/2021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GILDA BEATRIZ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RETIRADA DE LIXO VERDE, PRÓXIMO AO NÚMERO 349, NA RUA QUISSAMÃ, QUISSAMÃ.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7301/2021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GILDA BEATRIZ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REPARO EM UMA PONTE DE MADEIRA, QUE LIGA A PRAÇA CHÁCARA DAS ROSAS AO VALE DOS ESQUILOS, LOCALIZADA NA RUA FERNANDES VIEIRA, RETIRO.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7953/2021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GIL MAGNO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SUBSTITUIÇÃO DOS SEMÁFOROS CONVENCIONAIS PARA OS MODELOS COM A TECNOLOGIA LED E CONTAGEM REGRESSIVA INTERLIGADOS E ADAPTADOS COM SENSORES DE PRESENÇA COM ACIONAMENTO POR BOTÃO DE APROXIMAÇÃO NAS FAIXAS DE PEDESTRES, EVITANDO ASSIM A PROPAGAÇÃO DA COVID-19 BEM COMO OUTRAS DOENÇAS, CONTRIBUINDO DESTA FORMA COM A MOBILIDADE URBANA E COM O CONCEITO DE CIDADE INTELIGENTE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8031/2021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proofErr w:type="gramStart"/>
      <w:r w:rsidRPr="00F5019C">
        <w:rPr>
          <w:color w:val="000000"/>
          <w:sz w:val="18"/>
          <w:szCs w:val="18"/>
        </w:rPr>
        <w:t>YURI MOURA</w:t>
      </w:r>
      <w:proofErr w:type="gramEnd"/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PLACA DE SINALIZAÇÃO PARA A ESTRADA PHILIVIO CERQUEIRA RODRIGUES, PRÓXIMO AO N° 601 - BAIRRO ITAIPAVA.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8144/2021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GIL MAGNO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> INDICA AO EXECUTIVO MUNICIPAL A NECESSIDADE DE ASFALTAMENTO E RECAPEAMENTO EM TODA A EXTENSÃO DA SERVIDÃO CECÍLIA MARIA DA CONCEIÇÃO FERREIRA, BR040 N 9313, FAZENDA INLGESA - PETRÓPOLIS/RJ.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8167/2021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GIL MAGNO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 xml:space="preserve"> INDICA AO EXECUTIVO MUNICIPAL A NECESSIDADE DE IMPLEMENTAÇÃO DE SENSORES INTERLIGADOS AOS SEMÁFOROS DE ENTRADA E SAÍDA DO TERMINAL RODOVIÁRIO DE CORREAS NA ESTRADA UNIÃO E INDÚSTRIA Nº 1.132, PARA EVITAR RETENÇÃO DO TRÂNSITO NA VIA PRINCIPAL QUANDO NÃO HOUVER ÔNIBUS COM DESTINO OU ORIGEM AO MESMO </w:t>
      </w:r>
      <w:proofErr w:type="gramStart"/>
      <w:r w:rsidRPr="00F5019C">
        <w:rPr>
          <w:color w:val="000000"/>
          <w:sz w:val="18"/>
          <w:szCs w:val="18"/>
        </w:rPr>
        <w:t>TERMINAL ,</w:t>
      </w:r>
      <w:proofErr w:type="gramEnd"/>
      <w:r w:rsidRPr="00F5019C">
        <w:rPr>
          <w:color w:val="000000"/>
          <w:sz w:val="18"/>
          <w:szCs w:val="18"/>
        </w:rPr>
        <w:t xml:space="preserve"> CONTRIBUINDO DESSA FORMA COM A MOBILIDADE URBANA PARA O MUNICÍPIO DE PETRÓPOLIS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8458/2021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DUDU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 xml:space="preserve"> INDICA AO EXECUTIVO MUNICIPAL </w:t>
      </w:r>
      <w:proofErr w:type="gramStart"/>
      <w:r w:rsidRPr="00F5019C">
        <w:rPr>
          <w:color w:val="000000"/>
          <w:sz w:val="18"/>
          <w:szCs w:val="18"/>
        </w:rPr>
        <w:t>A NECESSIDADE DE ESTUDO TÉCNICO</w:t>
      </w:r>
      <w:proofErr w:type="gramEnd"/>
      <w:r w:rsidRPr="00F5019C">
        <w:rPr>
          <w:color w:val="000000"/>
          <w:sz w:val="18"/>
          <w:szCs w:val="18"/>
        </w:rPr>
        <w:t xml:space="preserve"> PARA INSERÇÃO DE REDUTOR DE VELOCIDADE, NA RUA LEONOR MAIA, Nº 1223 PERTO DA CRECHE METODISTA, LOCALIZADA NO BAIRRO INDEPENDÊNCIA.</w:t>
      </w:r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8459/2021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DUDU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 xml:space="preserve"> INDICA AO EXECUTIVO MUNICIPAL A NECESSIDADE DE ASFALTAMENTO EM TODA EXTENSÃO DA SERVIDÃO MATHEUS MANSO DE OLIVEIRA LOCALIZADO ATÍLIO MAROTTI QUARTEIRÃO </w:t>
      </w:r>
      <w:proofErr w:type="gramStart"/>
      <w:r w:rsidRPr="00F5019C">
        <w:rPr>
          <w:color w:val="000000"/>
          <w:sz w:val="18"/>
          <w:szCs w:val="18"/>
        </w:rPr>
        <w:t>BRASILEIRO .</w:t>
      </w:r>
      <w:proofErr w:type="gramEnd"/>
    </w:p>
    <w:p w:rsidR="00F5019C" w:rsidRPr="00F5019C" w:rsidRDefault="00F5019C" w:rsidP="00F5019C">
      <w:pPr>
        <w:rPr>
          <w:color w:val="000000"/>
          <w:sz w:val="18"/>
          <w:szCs w:val="18"/>
        </w:rPr>
      </w:pPr>
    </w:p>
    <w:p w:rsidR="00F5019C" w:rsidRPr="00F5019C" w:rsidRDefault="00F5019C" w:rsidP="00F5019C">
      <w:pPr>
        <w:rPr>
          <w:sz w:val="18"/>
          <w:szCs w:val="18"/>
        </w:rPr>
      </w:pPr>
      <w:r w:rsidRPr="00F5019C">
        <w:rPr>
          <w:color w:val="000000"/>
          <w:sz w:val="18"/>
          <w:szCs w:val="18"/>
        </w:rPr>
        <w:t>8460/2021</w:t>
      </w:r>
      <w:r w:rsidRPr="00F5019C">
        <w:rPr>
          <w:color w:val="000000"/>
          <w:sz w:val="18"/>
          <w:szCs w:val="18"/>
        </w:rPr>
        <w:br/>
      </w:r>
      <w:r w:rsidRPr="00F5019C">
        <w:rPr>
          <w:rStyle w:val="Forte"/>
          <w:color w:val="000000"/>
          <w:sz w:val="18"/>
          <w:szCs w:val="18"/>
        </w:rPr>
        <w:t>AUTOR: </w:t>
      </w:r>
      <w:r w:rsidRPr="00F5019C">
        <w:rPr>
          <w:color w:val="000000"/>
          <w:sz w:val="18"/>
          <w:szCs w:val="18"/>
        </w:rPr>
        <w:t>DUDU</w:t>
      </w:r>
    </w:p>
    <w:p w:rsidR="00F5019C" w:rsidRPr="00F5019C" w:rsidRDefault="00F5019C" w:rsidP="00F5019C">
      <w:pPr>
        <w:jc w:val="both"/>
        <w:rPr>
          <w:color w:val="000000"/>
          <w:sz w:val="18"/>
          <w:szCs w:val="18"/>
        </w:rPr>
      </w:pPr>
      <w:r w:rsidRPr="00F5019C">
        <w:rPr>
          <w:rStyle w:val="Forte"/>
          <w:color w:val="000000"/>
          <w:sz w:val="18"/>
          <w:szCs w:val="18"/>
        </w:rPr>
        <w:t>EMENTA:</w:t>
      </w:r>
      <w:r w:rsidRPr="00F5019C">
        <w:rPr>
          <w:color w:val="000000"/>
          <w:sz w:val="18"/>
          <w:szCs w:val="18"/>
        </w:rPr>
        <w:t xml:space="preserve"> INDICA AO EXECUTIVO MUNICIPAL A NECESSIDADE DE CONSTRUÇÃO DE UMA CALÇADA NA RUA LEONOR MAIA, ENTRE </w:t>
      </w:r>
      <w:proofErr w:type="gramStart"/>
      <w:r w:rsidRPr="00F5019C">
        <w:rPr>
          <w:color w:val="000000"/>
          <w:sz w:val="18"/>
          <w:szCs w:val="18"/>
        </w:rPr>
        <w:t>OS Nº</w:t>
      </w:r>
      <w:proofErr w:type="gramEnd"/>
      <w:r w:rsidRPr="00F5019C">
        <w:rPr>
          <w:color w:val="000000"/>
          <w:sz w:val="18"/>
          <w:szCs w:val="18"/>
        </w:rPr>
        <w:t xml:space="preserve"> 1223 AO Nº 1232, LOCALIZADO NO BAIRRO INDEPENDÊNCIA.</w:t>
      </w:r>
    </w:p>
    <w:p w:rsidR="00A279E8" w:rsidRPr="00F5019C" w:rsidRDefault="00A279E8" w:rsidP="007E4ABC">
      <w:pPr>
        <w:jc w:val="center"/>
        <w:rPr>
          <w:caps/>
          <w:color w:val="000000"/>
          <w:sz w:val="18"/>
          <w:szCs w:val="18"/>
        </w:rPr>
      </w:pPr>
    </w:p>
    <w:p w:rsidR="00277DF4" w:rsidRPr="00F5019C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F5019C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A279E8" w:rsidRPr="00F5019C">
        <w:rPr>
          <w:caps/>
          <w:color w:val="000000"/>
          <w:sz w:val="18"/>
          <w:szCs w:val="18"/>
        </w:rPr>
        <w:t>Quinta-feira, 14</w:t>
      </w:r>
      <w:r w:rsidRPr="00F5019C">
        <w:rPr>
          <w:caps/>
          <w:color w:val="000000"/>
          <w:sz w:val="18"/>
          <w:szCs w:val="18"/>
        </w:rPr>
        <w:t xml:space="preserve"> DE </w:t>
      </w:r>
      <w:r w:rsidR="00FF132F" w:rsidRPr="00F5019C">
        <w:rPr>
          <w:caps/>
          <w:color w:val="000000"/>
          <w:sz w:val="18"/>
          <w:szCs w:val="18"/>
        </w:rPr>
        <w:t>OUTUBRO</w:t>
      </w:r>
      <w:r w:rsidRPr="00F5019C">
        <w:rPr>
          <w:caps/>
          <w:color w:val="000000"/>
          <w:sz w:val="18"/>
          <w:szCs w:val="18"/>
        </w:rPr>
        <w:t xml:space="preserve"> DE 2021</w:t>
      </w:r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9E8" w:rsidRDefault="00A279E8" w:rsidP="00DC0D75">
      <w:r>
        <w:separator/>
      </w:r>
    </w:p>
  </w:endnote>
  <w:endnote w:type="continuationSeparator" w:id="1">
    <w:p w:rsidR="00A279E8" w:rsidRDefault="00A279E8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9E8" w:rsidRDefault="00A279E8" w:rsidP="00DC0D75">
      <w:r>
        <w:separator/>
      </w:r>
    </w:p>
  </w:footnote>
  <w:footnote w:type="continuationSeparator" w:id="1">
    <w:p w:rsidR="00A279E8" w:rsidRDefault="00A279E8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1752"/>
    <w:rsid w:val="000C3213"/>
    <w:rsid w:val="000C6121"/>
    <w:rsid w:val="000C6AF3"/>
    <w:rsid w:val="000D1146"/>
    <w:rsid w:val="000F6737"/>
    <w:rsid w:val="00104121"/>
    <w:rsid w:val="00110073"/>
    <w:rsid w:val="0011532D"/>
    <w:rsid w:val="0014328D"/>
    <w:rsid w:val="00180F5F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E0B64"/>
    <w:rsid w:val="002E1844"/>
    <w:rsid w:val="002E3E8F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3D3980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260A5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0CD"/>
    <w:rsid w:val="00662E64"/>
    <w:rsid w:val="00690B78"/>
    <w:rsid w:val="006924BB"/>
    <w:rsid w:val="006B4E42"/>
    <w:rsid w:val="006D7F40"/>
    <w:rsid w:val="006F008F"/>
    <w:rsid w:val="006F2382"/>
    <w:rsid w:val="00703E13"/>
    <w:rsid w:val="00706755"/>
    <w:rsid w:val="00706DBA"/>
    <w:rsid w:val="00712D91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06407"/>
    <w:rsid w:val="00B16A2D"/>
    <w:rsid w:val="00B20895"/>
    <w:rsid w:val="00B26824"/>
    <w:rsid w:val="00B373EE"/>
    <w:rsid w:val="00B45B8F"/>
    <w:rsid w:val="00B601C3"/>
    <w:rsid w:val="00B80700"/>
    <w:rsid w:val="00B923BF"/>
    <w:rsid w:val="00BA2549"/>
    <w:rsid w:val="00BB63A0"/>
    <w:rsid w:val="00BB7982"/>
    <w:rsid w:val="00BC2C93"/>
    <w:rsid w:val="00BD6829"/>
    <w:rsid w:val="00BE098C"/>
    <w:rsid w:val="00BF7F81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5FD7"/>
    <w:rsid w:val="00CC7232"/>
    <w:rsid w:val="00CD70E9"/>
    <w:rsid w:val="00CF6F43"/>
    <w:rsid w:val="00D0268A"/>
    <w:rsid w:val="00D171C2"/>
    <w:rsid w:val="00D32196"/>
    <w:rsid w:val="00D32495"/>
    <w:rsid w:val="00D61C2F"/>
    <w:rsid w:val="00D63FB8"/>
    <w:rsid w:val="00D9620F"/>
    <w:rsid w:val="00D97D45"/>
    <w:rsid w:val="00DA2859"/>
    <w:rsid w:val="00DB4A77"/>
    <w:rsid w:val="00DC0521"/>
    <w:rsid w:val="00DC0D75"/>
    <w:rsid w:val="00DC7EC8"/>
    <w:rsid w:val="00DD2772"/>
    <w:rsid w:val="00DE1DA3"/>
    <w:rsid w:val="00E04BB3"/>
    <w:rsid w:val="00E146B2"/>
    <w:rsid w:val="00E14ABB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5019C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438D7-6279-4873-B401-3413F477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1140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beatriz.dutra</cp:lastModifiedBy>
  <cp:revision>7</cp:revision>
  <cp:lastPrinted>2021-10-14T20:46:00Z</cp:lastPrinted>
  <dcterms:created xsi:type="dcterms:W3CDTF">2021-10-14T20:31:00Z</dcterms:created>
  <dcterms:modified xsi:type="dcterms:W3CDTF">2021-10-14T20:48:00Z</dcterms:modified>
</cp:coreProperties>
</file>