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9F" w:rsidRPr="00A5541F" w:rsidRDefault="0025119F" w:rsidP="004665C3">
      <w:pPr>
        <w:jc w:val="center"/>
        <w:rPr>
          <w:rFonts w:eastAsia="Calibri"/>
          <w:b/>
          <w:bCs/>
          <w:sz w:val="20"/>
          <w:szCs w:val="20"/>
        </w:rPr>
      </w:pPr>
      <w:r w:rsidRPr="00A5541F">
        <w:rPr>
          <w:rFonts w:eastAsia="Calibri"/>
          <w:b/>
          <w:bCs/>
          <w:sz w:val="20"/>
          <w:szCs w:val="20"/>
        </w:rPr>
        <w:t>CÂMARA MUNICIPAL DE PETRÓPOLIS</w:t>
      </w:r>
    </w:p>
    <w:p w:rsidR="00AA1244" w:rsidRPr="00BB0F69" w:rsidRDefault="00AA1244" w:rsidP="004665C3">
      <w:pPr>
        <w:jc w:val="center"/>
        <w:rPr>
          <w:rFonts w:eastAsia="Calibri"/>
          <w:b/>
          <w:bCs/>
          <w:sz w:val="20"/>
          <w:szCs w:val="20"/>
        </w:rPr>
      </w:pPr>
    </w:p>
    <w:p w:rsidR="0025119F" w:rsidRPr="00BB0F69" w:rsidRDefault="0025119F" w:rsidP="0025119F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  <w:r w:rsidRPr="00BB0F69">
        <w:rPr>
          <w:rFonts w:eastAsia="Calibri"/>
          <w:b/>
          <w:bCs/>
          <w:sz w:val="20"/>
          <w:szCs w:val="20"/>
        </w:rPr>
        <w:t>ORDEM DO DIA PARA A REU</w:t>
      </w:r>
      <w:r w:rsidR="008258D0" w:rsidRPr="00BB0F69">
        <w:rPr>
          <w:rFonts w:eastAsia="Calibri"/>
          <w:b/>
          <w:bCs/>
          <w:sz w:val="20"/>
          <w:szCs w:val="20"/>
        </w:rPr>
        <w:t xml:space="preserve">NIÃO DE </w:t>
      </w:r>
      <w:r w:rsidR="005647AB">
        <w:rPr>
          <w:rFonts w:eastAsia="Calibri"/>
          <w:b/>
          <w:bCs/>
          <w:sz w:val="20"/>
          <w:szCs w:val="20"/>
        </w:rPr>
        <w:t>01</w:t>
      </w:r>
      <w:r w:rsidR="00B811E8">
        <w:rPr>
          <w:rFonts w:eastAsia="Calibri"/>
          <w:b/>
          <w:bCs/>
          <w:sz w:val="20"/>
          <w:szCs w:val="20"/>
        </w:rPr>
        <w:t xml:space="preserve"> </w:t>
      </w:r>
      <w:r w:rsidR="001A10EE" w:rsidRPr="00BB0F69">
        <w:rPr>
          <w:rFonts w:eastAsia="Calibri"/>
          <w:b/>
          <w:bCs/>
          <w:sz w:val="20"/>
          <w:szCs w:val="20"/>
        </w:rPr>
        <w:t xml:space="preserve">DE </w:t>
      </w:r>
      <w:r w:rsidR="005647AB">
        <w:rPr>
          <w:rFonts w:eastAsia="Calibri"/>
          <w:b/>
          <w:bCs/>
          <w:sz w:val="20"/>
          <w:szCs w:val="20"/>
        </w:rPr>
        <w:t>JULHO</w:t>
      </w:r>
      <w:r w:rsidR="00AF4B0E" w:rsidRPr="00BB0F69">
        <w:rPr>
          <w:rFonts w:eastAsia="Calibri"/>
          <w:b/>
          <w:bCs/>
          <w:sz w:val="20"/>
          <w:szCs w:val="20"/>
        </w:rPr>
        <w:t xml:space="preserve"> </w:t>
      </w:r>
      <w:r w:rsidR="00DB4A77" w:rsidRPr="00BB0F69">
        <w:rPr>
          <w:rFonts w:eastAsia="Calibri"/>
          <w:b/>
          <w:bCs/>
          <w:sz w:val="20"/>
          <w:szCs w:val="20"/>
        </w:rPr>
        <w:t>DE 2021,</w:t>
      </w:r>
      <w:r w:rsidR="00FA1C7C">
        <w:rPr>
          <w:rFonts w:eastAsia="Calibri"/>
          <w:b/>
          <w:bCs/>
          <w:sz w:val="20"/>
          <w:szCs w:val="20"/>
        </w:rPr>
        <w:t xml:space="preserve"> ÀS 16</w:t>
      </w:r>
      <w:r w:rsidR="00187F92">
        <w:rPr>
          <w:rFonts w:eastAsia="Calibri"/>
          <w:b/>
          <w:bCs/>
          <w:sz w:val="20"/>
          <w:szCs w:val="20"/>
        </w:rPr>
        <w:t xml:space="preserve"> HORAS</w:t>
      </w:r>
    </w:p>
    <w:p w:rsidR="004344B3" w:rsidRPr="00BB0F69" w:rsidRDefault="004344B3" w:rsidP="00B20895">
      <w:pPr>
        <w:jc w:val="both"/>
        <w:rPr>
          <w:color w:val="000000"/>
          <w:sz w:val="20"/>
          <w:szCs w:val="20"/>
        </w:rPr>
      </w:pPr>
    </w:p>
    <w:tbl>
      <w:tblPr>
        <w:tblW w:w="10358" w:type="dxa"/>
        <w:tblCellSpacing w:w="0" w:type="dxa"/>
        <w:tblInd w:w="142" w:type="dxa"/>
        <w:tblCellMar>
          <w:left w:w="0" w:type="dxa"/>
          <w:right w:w="0" w:type="dxa"/>
        </w:tblCellMar>
        <w:tblLook w:val="04A0"/>
      </w:tblPr>
      <w:tblGrid>
        <w:gridCol w:w="10358"/>
      </w:tblGrid>
      <w:tr w:rsidR="009B6201" w:rsidRPr="00FA1C7C" w:rsidTr="00FA1C7C">
        <w:trPr>
          <w:tblCellSpacing w:w="0" w:type="dxa"/>
        </w:trPr>
        <w:tc>
          <w:tcPr>
            <w:tcW w:w="10358" w:type="dxa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9B6201" w:rsidRPr="009B6201" w:rsidRDefault="009B6201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9B6201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1 - 2ª DISCUSSÃO E VOTAÇÃO DO PROJETO DE LEI NR.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2260/2021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MARCELO LESSA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INSTITUI NO ÂMBITO DO MUNICÍPIO DE PETRÓPOLIS A SEMANA "DIGO NÃO" AO FEMINICÍDIO, SUICÍDIO, RACISMO, VIOLÊNCIA E PRECONCEITO NAS ESCOLAS PÚBLICAS.</w:t>
            </w:r>
          </w:p>
          <w:p w:rsidR="009B6201" w:rsidRDefault="009B6201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9B6201" w:rsidRPr="009B6201" w:rsidRDefault="009B6201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9B6201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2 - DISCUSSÃO E VOTAÇÃO ÚNICA DA INDICAÇÃO LEGISLATIVA NR.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0122/2021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GILDA BEATRIZ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O ENVIO DE PROJETO DE LEI A ESTA CASA LEGISLATIVA QUE DISPONHA SOBRE A CRIAÇÃO DE UM PROTOCOLO PARA SOCORRO DE ANIMAIS VÍTIMAS DE ACIDENTES EM VIAS PÚBLICAS</w:t>
            </w:r>
          </w:p>
          <w:p w:rsidR="009B6201" w:rsidRDefault="009B6201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9B6201" w:rsidRPr="009B6201" w:rsidRDefault="009B6201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9B6201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3 - DISCUSSÃO E VOTAÇÃO ÚNICA DAS INDICAÇÕES NRS.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0693/2021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MAURINHO BRANCO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PAVIMENTAÇÃO ASFÁLTICA NA RUA JOSÉ LEAL NUNES, SANTA MÔNICA, PRÓXIMO AO ITAIPAVA TÊNIS CLUBE, EM ITAIPAVA.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0696/2021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MAURINHO BRANCO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CAPINA E LIMPEZA EM TODA UBS DE ARARAS E SEU ENTORNO, NA ESTRADA BERNARDO COUTINHO, ARARAS.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0697/2021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MAURINHO BRANCO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DO SERVIÇO DE CAPINA E LIMPEZA NA SERVIDÃO CARLOS ALBERTO DA SILVA BARBOSA, LAJINHA, EM ITAIPAVA.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3718/2021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EDUARDO DO BLOG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INSTALAÇÃO DE LIXEIRAS MÓVEIS NA RUA JOÃO DE FARIAS, PRÓXIMO AO Nº 280, ALCOBACINHA.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3726/2021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EDUARDO DO BLOG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INSTALAÇÃO DE CORRIMÃO QUE DÊ SUPORTE A TODA A ESCADARIA DA SERVIDÃO RUBENS DOMINGOS DE OLIVEIRA, CHÁCARA FLORA.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3811/2021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EDUARDO DO BLOG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TROCA DE LÂMPADA DE POSTE DE ILUMINAÇÃO PÚBLICA NA ESTRADA LUIZ GOMES DA SILVA, PRÓXIMO AO NÚMERO 648, CAITITU.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4727/2021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MARCELO CHITÃO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MANUTENÇÃO NA REDE DE ESGOTO DA SERVIDÃO SEVERINO AUGUSTO DE OLIVEIRA, Nº 394, HUMBERTO ROVIGATTI.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4729/2021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MARCELO CHITÃO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MANUTENÇÃO DE BURACO NA CALÇADA DA RUA JOSÉ TIMÓTEO CALDARA, Nº 776, BELA VISTA.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lastRenderedPageBreak/>
              <w:t>4730/2021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MARCELO CHITÃO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LIMPEZA NAS MARGENS DO RIO DA RODOVIA PRESIDENTE JUSCELINO KUBITSCHEK, PRÓXIMO A LANCHONETE VITÓRIA, CORRÊAS.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5116/2021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GIL MAGNO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PERMITIR A REALIZAÇÃO DE VISITAS A PACIENTES DIAGNOSTICADOS COM COVID-19, EM TODOS OS HOSPITAIS PÚBLICOS E PRIVADOS DO MUNICÍPIO DE PETRÓPOLIS, BEM COMO, ESTABELECER PARÂMETROS BÁSICOS PARA A EFETIVAÇÃO DAS VISITAS, DE ACORDO COM AS NORMAS SANITÁRIAS.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5296/2021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GIL MAGNO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CIRCULAÇÃO DE VEÍCULO ITINERANTE INTITULADO COM O NOME SUGESTIVO CARBURACO COM IDENTIFICAÇÃO EM SUAS LATERAIS DO CONTATO PARA COMUNICAÇÃO VIA WHATSAPP PARA REGISTRO DE MENSAGENS FOTOS E OUTRAS PROVIDÊNCIAS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5301/2021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GIL MAGNO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 xml:space="preserve"> INDICA AO EXECUTIVO MUNICIPAL A NECESSIDADE DE </w:t>
            </w:r>
            <w:proofErr w:type="spellStart"/>
            <w:r w:rsidRPr="009B6201">
              <w:rPr>
                <w:color w:val="000000"/>
                <w:sz w:val="20"/>
                <w:szCs w:val="20"/>
              </w:rPr>
              <w:t>DE</w:t>
            </w:r>
            <w:proofErr w:type="spellEnd"/>
            <w:r w:rsidRPr="009B6201">
              <w:rPr>
                <w:color w:val="000000"/>
                <w:sz w:val="20"/>
                <w:szCs w:val="20"/>
              </w:rPr>
              <w:t xml:space="preserve"> REALIZAÇÃO DE MANUTENÇÃO VIÁRIA TAPA BURACOS COLOCAÇÃO DE RASPA DE ASFALTO E DEMAIS REPAROS NECESSÁRIOS NA SERVIDÃO MANOEL PEDRO MARTINS, JARDIM SALVADOR - PETRÓPOLIS/RJ.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5582/2021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GILDA BEATRIZ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UM ESTUDO TÉCNICO PARA A VIABILIDADE DA INSTALAÇÃO DE REDUTORES DE VELOCIDADE, PRÓXIMOS AOS NÚMEROS 149 E 198 NA RUA ARY NOGUEIRA, ROSEIRAL.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5583/2021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GILDA BEATRIZ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DESOBSTRUÇÃO E LIMPEZA DA GALERIA COLETORA DE ÁGUAS PLUVIAIS E ESGOTO (BUEIRO), PRÓXIMO AO NÚMERO 10 NA RUA HAROLDO MANO, ROSEIRAL.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5584/2021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GILDA BEATRIZ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 xml:space="preserve"> INDICA AO EXECUTIVO MUNICIPAL A NECESSIDADE DE UM ESTUDO TÉCNICO PARA A VIABILIDADE DA INSTALAÇÃO DE UM REDUTOR DE VELOCIDADE, PRÓXIMO AO LOTE </w:t>
            </w:r>
            <w:proofErr w:type="gramStart"/>
            <w:r w:rsidRPr="009B6201">
              <w:rPr>
                <w:color w:val="000000"/>
                <w:sz w:val="20"/>
                <w:szCs w:val="20"/>
              </w:rPr>
              <w:t>5</w:t>
            </w:r>
            <w:proofErr w:type="gramEnd"/>
            <w:r w:rsidRPr="009B6201">
              <w:rPr>
                <w:color w:val="000000"/>
                <w:sz w:val="20"/>
                <w:szCs w:val="20"/>
              </w:rPr>
              <w:t xml:space="preserve"> NA RUA HAROLDO MANO, ROSEIRAL.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5618/2021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FRED PROCÓPIO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REALIZAR O CHAMADO "TAPA BURACOS" NA ESTRADA DO CARANGOLA, Nº 583, BAIRRO CARANGOLA.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5621/2021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FRED PROCÓPIO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REALIZAR A INSTALAÇÃO DE PLACA COM O NOME DA SERVIDÃO "JOSÉ CARLOS MADEIRA", NA RUA CARLOS CARNEVALLI, PRÓXIMO AO LOTE 48, (PONTO FINAL DO ÔNIBUS), BAIRRO CARANGOLA.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5622/2021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FRED PROCÓPIO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REALIZAR A INSTALAÇÃO DE GRADE DE PROTEÇÃO PARA VALETA, NA RUA CARLOS CARNEVALLI, EM FRENTE AO LOTE 117, (PONTO FINAL DO ÔNIBUS), BAIRRO CARANGOLA.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5677/2021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9B6201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9B6201">
              <w:rPr>
                <w:color w:val="000000"/>
                <w:sz w:val="20"/>
                <w:szCs w:val="20"/>
              </w:rPr>
              <w:t>INDICA</w:t>
            </w:r>
            <w:proofErr w:type="gramEnd"/>
            <w:r w:rsidRPr="009B6201">
              <w:rPr>
                <w:color w:val="000000"/>
                <w:sz w:val="20"/>
                <w:szCs w:val="20"/>
              </w:rPr>
              <w:t xml:space="preserve"> AO EXECUTIVO MUNICIPAL A NECESSIDADE DE PROCEDER A INSTALAÇÃO DE PLACA PROÍBIDO JOGAR LIXO, NA ESTRADA DA SAUDADE N° 2.450 - BAIRRO ESTRADA DA SAUDADE.</w:t>
            </w: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lastRenderedPageBreak/>
              <w:t>5678/2021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9B6201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 xml:space="preserve"> INDICA AO EXECUTIVO MUNICIPAL A NECESSIDADE DE COLOCAÇÃO DE LÂMPADAS NOVAS NAS LUMINÁRIAS N S </w:t>
            </w:r>
            <w:proofErr w:type="gramStart"/>
            <w:r w:rsidRPr="009B6201">
              <w:rPr>
                <w:color w:val="000000"/>
                <w:sz w:val="20"/>
                <w:szCs w:val="20"/>
              </w:rPr>
              <w:t>11455 10886 E 05477</w:t>
            </w:r>
            <w:proofErr w:type="gramEnd"/>
            <w:r w:rsidRPr="009B6201">
              <w:rPr>
                <w:color w:val="000000"/>
                <w:sz w:val="20"/>
                <w:szCs w:val="20"/>
              </w:rPr>
              <w:t xml:space="preserve"> TODAS NA RUA MADRE FRANCISCA PIA, ENTRE OS NÚMEROS 203/267 - BAIRRO CAMPO DO SERRANO.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5754/2021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DUDU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IMPLANTAR UMA ACADEMIA DA TERCEIRA IDADE NA RUA VERIDIANO FÉLIX, LOCALIZADA NO BAIRRO ESTRADA DA SAUDADE.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5759/2021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OCTAVIO SAMPAIO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UM ESTUDO TÉCNICO PELA CTRANS PARA A COLOCAÇÃO DE BARREIRAS METÁLICAS NA CALÇADA PRÓXIMO A LATERAL DO CONDOMÍNIO CENÁRIO DE MONET NA RUA VISCONDE DE TAUNAI Nº 9, CORRÊAS.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5766/2021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JUNIOR PAIXÃO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 xml:space="preserve"> INDICA AO EXECUTIVO MUNICIPAL A NECESSIDADE DE </w:t>
            </w:r>
            <w:proofErr w:type="spellStart"/>
            <w:r w:rsidRPr="009B6201">
              <w:rPr>
                <w:color w:val="000000"/>
                <w:sz w:val="20"/>
                <w:szCs w:val="20"/>
              </w:rPr>
              <w:t>DE</w:t>
            </w:r>
            <w:proofErr w:type="spellEnd"/>
            <w:r w:rsidRPr="009B6201">
              <w:rPr>
                <w:color w:val="000000"/>
                <w:sz w:val="20"/>
                <w:szCs w:val="20"/>
              </w:rPr>
              <w:t xml:space="preserve"> INSTALAÇÃO DE UM PARQUINHO INFANTIL NA RUA NOSSA SENHORA DA GLÓRIA, NÚMERO 460, BAIRRO DA GLÓRIA, CORRÊAS.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5769/2021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JUNIOR PAIXÃO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 xml:space="preserve"> INDICA AO EXECUTIVO MUNICIPAL A NECESSIDADE DE </w:t>
            </w:r>
            <w:proofErr w:type="spellStart"/>
            <w:r w:rsidRPr="009B6201">
              <w:rPr>
                <w:color w:val="000000"/>
                <w:sz w:val="20"/>
                <w:szCs w:val="20"/>
              </w:rPr>
              <w:t>DE</w:t>
            </w:r>
            <w:proofErr w:type="spellEnd"/>
            <w:r w:rsidRPr="009B6201">
              <w:rPr>
                <w:color w:val="000000"/>
                <w:sz w:val="20"/>
                <w:szCs w:val="20"/>
              </w:rPr>
              <w:t xml:space="preserve"> INSTALAÇÃO DE ABRIGO NO PONTO DE ÔNIBUS LOCALIZADO NA ESTRADA DE SECRETÁRIO, NÚMERO 1.381, PEDRO DO RIO.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5770/2021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JUNIOR PAIXÃO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INSTALAÇÃO DE PLACAS INDICATIVAS DE PONTO DE ÔNIBUS NA ESTRADA DE SECRETÁRIO, EM FRENTE AO NÚMERO 1.381, PEDRO DO RIO.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5797/2021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AUTORES: </w:t>
            </w:r>
            <w:proofErr w:type="gramStart"/>
            <w:r w:rsidRPr="009B6201">
              <w:rPr>
                <w:color w:val="000000"/>
                <w:sz w:val="20"/>
                <w:szCs w:val="20"/>
              </w:rPr>
              <w:t>YURI MOURA</w:t>
            </w:r>
            <w:proofErr w:type="gramEnd"/>
            <w:r w:rsidRPr="009B6201">
              <w:rPr>
                <w:color w:val="000000"/>
                <w:sz w:val="20"/>
                <w:szCs w:val="20"/>
              </w:rPr>
              <w:t>, JÚNIOR CORUJA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INCLUSÃO DOS PRESTADORES DE SERVIÇO DE TRANSPORTE ESCOLAR NA QUARTA FASE DA CAMPANHA DE VACINAÇÃO CONTRA A COVID-19, JUNTO AOS TRABALHADORES DA EDUCAÇÃO.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5805/2021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DR. MAURO PERALTA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PAVIMENTAÇÃO EM ASFALTO EM TODA EXTENSÃO DA RUA O, CANTÃO, BAIRRO ALTO DA INDEPENDÊNCIA.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5806/2021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DR. MAURO PERALTA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> INDICA AO EXECUTIVO MUNICIPAL A NECESSIDADE DE SUBSTITUIÇÃO DE LÂMPADA CONVENCIONAL POR LÂMPADA DE LED EM TODA EXTENSÃO DA RUA ÂNGELO JOÃO BRAND, INDEPENDÊNCIA.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5815/2021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MARCELO LESSA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 xml:space="preserve"> INDICA AO EXECUTIVO MUNICIPAL A NECESSIDADE DE INCLUSÃO DE PLACA INDICATIVA DE MÃO DUPLA NO TRECHO ENTRE A SAÍDA </w:t>
            </w:r>
            <w:proofErr w:type="gramStart"/>
            <w:r w:rsidRPr="009B6201">
              <w:rPr>
                <w:color w:val="000000"/>
                <w:sz w:val="20"/>
                <w:szCs w:val="20"/>
              </w:rPr>
              <w:t>DA VISCONDE</w:t>
            </w:r>
            <w:proofErr w:type="gramEnd"/>
            <w:r w:rsidRPr="009B6201">
              <w:rPr>
                <w:color w:val="000000"/>
                <w:sz w:val="20"/>
                <w:szCs w:val="20"/>
              </w:rPr>
              <w:t xml:space="preserve"> DE BOM RETIRO, ATÉ A RUA PREFEITO ARI BARBOSA, NO ALTO DA SERRA, PETRÓPOLIS - RJ.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t>5824/2021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DOMINGOS PROTETOR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 xml:space="preserve"> INDICA AO EXECUTIVO MUNICIPAL A NECESSIDADE DE COLOCAÇÃO, PELA </w:t>
            </w:r>
            <w:proofErr w:type="gramStart"/>
            <w:r w:rsidRPr="009B6201">
              <w:rPr>
                <w:color w:val="000000"/>
                <w:sz w:val="20"/>
                <w:szCs w:val="20"/>
              </w:rPr>
              <w:t>COMDEP ,</w:t>
            </w:r>
            <w:proofErr w:type="gramEnd"/>
            <w:r w:rsidRPr="009B6201">
              <w:rPr>
                <w:color w:val="000000"/>
                <w:sz w:val="20"/>
                <w:szCs w:val="20"/>
              </w:rPr>
              <w:t xml:space="preserve"> DE CERCAS DE PROTEÇÃO NA RUA MADRE FRANCISCA PIA, DE FRENTE À QUADRA DO CLUBE CAMPO DO SERRANO, VISANDO CESSAR O DESPEJO DE ENTULHO NO LOCAL.</w:t>
            </w: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Default="009B6201">
            <w:pPr>
              <w:rPr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rPr>
                <w:color w:val="000000"/>
                <w:sz w:val="20"/>
                <w:szCs w:val="20"/>
              </w:rPr>
            </w:pPr>
            <w:r w:rsidRPr="009B6201">
              <w:rPr>
                <w:color w:val="000000"/>
                <w:sz w:val="20"/>
                <w:szCs w:val="20"/>
              </w:rPr>
              <w:lastRenderedPageBreak/>
              <w:t>5828/2021</w:t>
            </w:r>
            <w:r w:rsidRPr="009B6201">
              <w:rPr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B6201">
              <w:rPr>
                <w:color w:val="000000"/>
                <w:sz w:val="20"/>
                <w:szCs w:val="20"/>
              </w:rPr>
              <w:t>MARCELO LESSA</w:t>
            </w:r>
          </w:p>
          <w:p w:rsidR="009B6201" w:rsidRPr="009B6201" w:rsidRDefault="009B6201">
            <w:pPr>
              <w:jc w:val="both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B6201">
              <w:rPr>
                <w:color w:val="000000"/>
                <w:sz w:val="20"/>
                <w:szCs w:val="20"/>
              </w:rPr>
              <w:t xml:space="preserve"> INDICA AO EXECUTIVO MUNICIPAL A NECESSIDADE DE ALTERAÇÃO PARA MÃO ÚNICA AS VIAS, LOCALIZADO </w:t>
            </w:r>
            <w:proofErr w:type="gramStart"/>
            <w:r w:rsidRPr="009B6201">
              <w:rPr>
                <w:color w:val="000000"/>
                <w:sz w:val="20"/>
                <w:szCs w:val="20"/>
              </w:rPr>
              <w:t>NAS RUA</w:t>
            </w:r>
            <w:proofErr w:type="gramEnd"/>
            <w:r w:rsidRPr="009B6201">
              <w:rPr>
                <w:color w:val="000000"/>
                <w:sz w:val="20"/>
                <w:szCs w:val="20"/>
              </w:rPr>
              <w:t xml:space="preserve"> BELA VISTA E RUA ELÍZIO DE CARVALHO, BAIRRO - MORIN.</w:t>
            </w:r>
          </w:p>
        </w:tc>
      </w:tr>
      <w:tr w:rsidR="009B6201" w:rsidRPr="00FA1C7C" w:rsidTr="00FA1C7C">
        <w:trPr>
          <w:tblCellSpacing w:w="0" w:type="dxa"/>
        </w:trPr>
        <w:tc>
          <w:tcPr>
            <w:tcW w:w="10358" w:type="dxa"/>
            <w:vAlign w:val="center"/>
            <w:hideMark/>
          </w:tcPr>
          <w:p w:rsidR="009B6201" w:rsidRPr="009B6201" w:rsidRDefault="009B6201">
            <w:pPr>
              <w:jc w:val="center"/>
              <w:divId w:val="602881275"/>
              <w:rPr>
                <w:caps/>
                <w:color w:val="000000"/>
                <w:sz w:val="20"/>
                <w:szCs w:val="20"/>
              </w:rPr>
            </w:pPr>
            <w:r w:rsidRPr="009B6201">
              <w:rPr>
                <w:caps/>
                <w:color w:val="000000"/>
                <w:sz w:val="20"/>
                <w:szCs w:val="20"/>
              </w:rPr>
              <w:lastRenderedPageBreak/>
              <w:t>GABINETE DA PRESIDÊNCIA DA CÂMARA MUNICIPAL DE PETRÓPOLIS, QUARTA - FEIRA, 16 DE JUNHO DE 2021</w:t>
            </w:r>
          </w:p>
        </w:tc>
      </w:tr>
      <w:tr w:rsidR="009B6201" w:rsidRPr="00FA1C7C" w:rsidTr="00FA1C7C">
        <w:trPr>
          <w:tblCellSpacing w:w="0" w:type="dxa"/>
        </w:trPr>
        <w:tc>
          <w:tcPr>
            <w:tcW w:w="10358" w:type="dxa"/>
            <w:vAlign w:val="center"/>
            <w:hideMark/>
          </w:tcPr>
          <w:p w:rsidR="009B6201" w:rsidRDefault="009B6201">
            <w:pPr>
              <w:pStyle w:val="NormalWeb"/>
              <w:jc w:val="center"/>
              <w:rPr>
                <w:rStyle w:val="Forte"/>
                <w:color w:val="000000"/>
                <w:sz w:val="20"/>
                <w:szCs w:val="20"/>
              </w:rPr>
            </w:pPr>
          </w:p>
          <w:p w:rsidR="009B6201" w:rsidRPr="009B6201" w:rsidRDefault="009B6201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9B6201">
              <w:rPr>
                <w:rStyle w:val="Forte"/>
                <w:color w:val="000000"/>
                <w:sz w:val="20"/>
                <w:szCs w:val="20"/>
              </w:rPr>
              <w:t>FRED PROCÓPIO</w:t>
            </w:r>
            <w:r w:rsidRPr="009B6201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9B6201">
              <w:rPr>
                <w:rStyle w:val="Forte"/>
                <w:color w:val="000000"/>
                <w:sz w:val="20"/>
                <w:szCs w:val="20"/>
              </w:rPr>
              <w:t>Presidente Interino</w:t>
            </w:r>
          </w:p>
        </w:tc>
      </w:tr>
    </w:tbl>
    <w:p w:rsidR="00321CAF" w:rsidRPr="00BB0F69" w:rsidRDefault="00321CAF" w:rsidP="00321CAF">
      <w:pPr>
        <w:rPr>
          <w:b/>
          <w:bCs/>
          <w:caps/>
          <w:color w:val="000000"/>
          <w:sz w:val="20"/>
          <w:szCs w:val="20"/>
        </w:rPr>
      </w:pPr>
    </w:p>
    <w:sectPr w:rsidR="00321CAF" w:rsidRPr="00BB0F69" w:rsidSect="00B811E8"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5119F"/>
    <w:rsid w:val="000029F6"/>
    <w:rsid w:val="00011256"/>
    <w:rsid w:val="00011C58"/>
    <w:rsid w:val="00016CBF"/>
    <w:rsid w:val="00036178"/>
    <w:rsid w:val="00040882"/>
    <w:rsid w:val="00040D88"/>
    <w:rsid w:val="00060E58"/>
    <w:rsid w:val="00073FF0"/>
    <w:rsid w:val="00074F65"/>
    <w:rsid w:val="00085675"/>
    <w:rsid w:val="000A2527"/>
    <w:rsid w:val="000A574B"/>
    <w:rsid w:val="000C6121"/>
    <w:rsid w:val="000C6AF3"/>
    <w:rsid w:val="000D1146"/>
    <w:rsid w:val="000E1061"/>
    <w:rsid w:val="00102161"/>
    <w:rsid w:val="00104121"/>
    <w:rsid w:val="00110073"/>
    <w:rsid w:val="0011532D"/>
    <w:rsid w:val="0017711D"/>
    <w:rsid w:val="00187F92"/>
    <w:rsid w:val="001A10EE"/>
    <w:rsid w:val="001A1651"/>
    <w:rsid w:val="001A5C1A"/>
    <w:rsid w:val="001A5F8E"/>
    <w:rsid w:val="001B4159"/>
    <w:rsid w:val="001E472C"/>
    <w:rsid w:val="002171DF"/>
    <w:rsid w:val="002239D8"/>
    <w:rsid w:val="0025119F"/>
    <w:rsid w:val="00251BAD"/>
    <w:rsid w:val="00251CB6"/>
    <w:rsid w:val="00256881"/>
    <w:rsid w:val="00266BAB"/>
    <w:rsid w:val="00271338"/>
    <w:rsid w:val="002B2202"/>
    <w:rsid w:val="002E1844"/>
    <w:rsid w:val="002F70E3"/>
    <w:rsid w:val="00321CAF"/>
    <w:rsid w:val="0034054E"/>
    <w:rsid w:val="00363A42"/>
    <w:rsid w:val="00384598"/>
    <w:rsid w:val="003956B3"/>
    <w:rsid w:val="003B33EA"/>
    <w:rsid w:val="003C1F93"/>
    <w:rsid w:val="00414DF1"/>
    <w:rsid w:val="004245EF"/>
    <w:rsid w:val="004344B3"/>
    <w:rsid w:val="0045431C"/>
    <w:rsid w:val="004574FC"/>
    <w:rsid w:val="004665C3"/>
    <w:rsid w:val="00477B10"/>
    <w:rsid w:val="00496038"/>
    <w:rsid w:val="004B49A1"/>
    <w:rsid w:val="004D761C"/>
    <w:rsid w:val="004E4AC9"/>
    <w:rsid w:val="005471D8"/>
    <w:rsid w:val="005647AB"/>
    <w:rsid w:val="00591E5C"/>
    <w:rsid w:val="0059645C"/>
    <w:rsid w:val="005B0C6D"/>
    <w:rsid w:val="005D4185"/>
    <w:rsid w:val="005D7EE7"/>
    <w:rsid w:val="006037A2"/>
    <w:rsid w:val="00620B6C"/>
    <w:rsid w:val="00631DC3"/>
    <w:rsid w:val="00641DD9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4248A"/>
    <w:rsid w:val="007552CE"/>
    <w:rsid w:val="007D40F6"/>
    <w:rsid w:val="007E04CC"/>
    <w:rsid w:val="007F23FE"/>
    <w:rsid w:val="008258D0"/>
    <w:rsid w:val="00834C45"/>
    <w:rsid w:val="008420E6"/>
    <w:rsid w:val="00860B45"/>
    <w:rsid w:val="0089512D"/>
    <w:rsid w:val="008A6004"/>
    <w:rsid w:val="008B181F"/>
    <w:rsid w:val="008C5674"/>
    <w:rsid w:val="008D6869"/>
    <w:rsid w:val="008E2C2C"/>
    <w:rsid w:val="00902139"/>
    <w:rsid w:val="00905CE9"/>
    <w:rsid w:val="00907E06"/>
    <w:rsid w:val="0091577E"/>
    <w:rsid w:val="00934266"/>
    <w:rsid w:val="009502E2"/>
    <w:rsid w:val="0096057C"/>
    <w:rsid w:val="00993421"/>
    <w:rsid w:val="009B617B"/>
    <w:rsid w:val="009B6201"/>
    <w:rsid w:val="009C7D75"/>
    <w:rsid w:val="009E5C25"/>
    <w:rsid w:val="009E5DAA"/>
    <w:rsid w:val="009E66FB"/>
    <w:rsid w:val="00A06220"/>
    <w:rsid w:val="00A13D2A"/>
    <w:rsid w:val="00A5541F"/>
    <w:rsid w:val="00A745A7"/>
    <w:rsid w:val="00AA1244"/>
    <w:rsid w:val="00AA57C6"/>
    <w:rsid w:val="00AD7F99"/>
    <w:rsid w:val="00AF4B0E"/>
    <w:rsid w:val="00B16A2D"/>
    <w:rsid w:val="00B20895"/>
    <w:rsid w:val="00B373EE"/>
    <w:rsid w:val="00B80700"/>
    <w:rsid w:val="00B811E8"/>
    <w:rsid w:val="00BB0BD0"/>
    <w:rsid w:val="00BB0F69"/>
    <w:rsid w:val="00BB63A0"/>
    <w:rsid w:val="00BD6829"/>
    <w:rsid w:val="00C14049"/>
    <w:rsid w:val="00C15C08"/>
    <w:rsid w:val="00C67EF3"/>
    <w:rsid w:val="00CA5CDC"/>
    <w:rsid w:val="00CC0540"/>
    <w:rsid w:val="00CC7232"/>
    <w:rsid w:val="00CD70E9"/>
    <w:rsid w:val="00D171C2"/>
    <w:rsid w:val="00D32196"/>
    <w:rsid w:val="00D61C2F"/>
    <w:rsid w:val="00DA2859"/>
    <w:rsid w:val="00DB4A77"/>
    <w:rsid w:val="00DC7EC8"/>
    <w:rsid w:val="00DF3FC6"/>
    <w:rsid w:val="00DF42B8"/>
    <w:rsid w:val="00E17B1A"/>
    <w:rsid w:val="00E333AB"/>
    <w:rsid w:val="00E54FF4"/>
    <w:rsid w:val="00E571FF"/>
    <w:rsid w:val="00E577ED"/>
    <w:rsid w:val="00E63DA4"/>
    <w:rsid w:val="00E71476"/>
    <w:rsid w:val="00E71C80"/>
    <w:rsid w:val="00E9592A"/>
    <w:rsid w:val="00EB572C"/>
    <w:rsid w:val="00EC7CCC"/>
    <w:rsid w:val="00F41AB3"/>
    <w:rsid w:val="00F71B64"/>
    <w:rsid w:val="00F91D7A"/>
    <w:rsid w:val="00F92D92"/>
    <w:rsid w:val="00FA1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7147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7147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7147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7147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87F9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23C3-014D-4896-A580-CF2B15F1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1174</Words>
  <Characters>6345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3</cp:revision>
  <cp:lastPrinted>2021-06-15T19:52:00Z</cp:lastPrinted>
  <dcterms:created xsi:type="dcterms:W3CDTF">2021-06-22T17:00:00Z</dcterms:created>
  <dcterms:modified xsi:type="dcterms:W3CDTF">2021-06-22T19:02:00Z</dcterms:modified>
</cp:coreProperties>
</file>