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3A0A56" w:rsidRDefault="003A0A56" w:rsidP="003A0A56">
      <w:pPr>
        <w:jc w:val="center"/>
        <w:rPr>
          <w:caps/>
          <w:color w:val="000000"/>
          <w:sz w:val="22"/>
          <w:szCs w:val="22"/>
        </w:rPr>
      </w:pPr>
      <w:r w:rsidRPr="003A0A56">
        <w:rPr>
          <w:b/>
          <w:bCs/>
          <w:caps/>
          <w:color w:val="000000"/>
          <w:sz w:val="22"/>
          <w:szCs w:val="22"/>
        </w:rPr>
        <w:t>CÂMARA MUNICIPAL DE PETRÓPOLIS</w:t>
      </w:r>
      <w:r w:rsidRPr="003A0A56">
        <w:rPr>
          <w:b/>
          <w:bCs/>
          <w:caps/>
          <w:color w:val="000000"/>
          <w:sz w:val="22"/>
          <w:szCs w:val="22"/>
        </w:rPr>
        <w:br/>
        <w:t>PAUTA</w:t>
      </w:r>
      <w:r w:rsidR="00F80515">
        <w:rPr>
          <w:b/>
          <w:bCs/>
          <w:caps/>
          <w:color w:val="000000"/>
          <w:sz w:val="22"/>
          <w:szCs w:val="22"/>
        </w:rPr>
        <w:t xml:space="preserve"> PARA SESSÃO ORDINÁRIA</w:t>
      </w:r>
      <w:r w:rsidR="00F80515">
        <w:rPr>
          <w:b/>
          <w:bCs/>
          <w:caps/>
          <w:color w:val="000000"/>
          <w:sz w:val="22"/>
          <w:szCs w:val="22"/>
        </w:rPr>
        <w:br/>
        <w:t>DO DIA 04</w:t>
      </w:r>
      <w:r w:rsidR="0014328D">
        <w:rPr>
          <w:b/>
          <w:bCs/>
          <w:caps/>
          <w:color w:val="000000"/>
          <w:sz w:val="22"/>
          <w:szCs w:val="22"/>
        </w:rPr>
        <w:t>/08</w:t>
      </w:r>
      <w:r w:rsidRPr="003A0A56">
        <w:rPr>
          <w:b/>
          <w:bCs/>
          <w:caps/>
          <w:color w:val="000000"/>
          <w:sz w:val="22"/>
          <w:szCs w:val="22"/>
        </w:rPr>
        <w:t xml:space="preserve">/2021 - ÀS </w:t>
      </w:r>
      <w:proofErr w:type="gramStart"/>
      <w:r w:rsidRPr="003A0A56">
        <w:rPr>
          <w:b/>
          <w:bCs/>
          <w:caps/>
          <w:color w:val="000000"/>
          <w:sz w:val="22"/>
          <w:szCs w:val="22"/>
        </w:rPr>
        <w:t>16:00</w:t>
      </w:r>
      <w:proofErr w:type="gramEnd"/>
      <w:r w:rsidRPr="003A0A56">
        <w:rPr>
          <w:b/>
          <w:bCs/>
          <w:caps/>
          <w:color w:val="000000"/>
          <w:sz w:val="22"/>
          <w:szCs w:val="22"/>
        </w:rPr>
        <w:t xml:space="preserve"> HORAS.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3A0A56" w:rsidRPr="003A0A56" w:rsidRDefault="003A0A56" w:rsidP="003A0A56">
      <w:pPr>
        <w:jc w:val="center"/>
        <w:rPr>
          <w:b/>
          <w:bCs/>
          <w:color w:val="000000"/>
          <w:sz w:val="22"/>
          <w:szCs w:val="22"/>
          <w:u w:val="single"/>
        </w:rPr>
      </w:pPr>
      <w:r w:rsidRPr="003A0A56">
        <w:rPr>
          <w:b/>
          <w:bCs/>
          <w:color w:val="000000"/>
          <w:sz w:val="22"/>
          <w:szCs w:val="22"/>
          <w:u w:val="single"/>
        </w:rPr>
        <w:t>ORDEM DO DIA</w:t>
      </w:r>
    </w:p>
    <w:p w:rsidR="003A0A56" w:rsidRPr="003A0A56" w:rsidRDefault="003A0A56" w:rsidP="003A0A56">
      <w:pPr>
        <w:rPr>
          <w:color w:val="000000"/>
          <w:sz w:val="22"/>
          <w:szCs w:val="22"/>
        </w:rPr>
      </w:pPr>
    </w:p>
    <w:p w:rsidR="00797F84" w:rsidRPr="004F242F" w:rsidRDefault="00797F84">
      <w:pPr>
        <w:rPr>
          <w:b/>
          <w:bCs/>
          <w:caps/>
          <w:color w:val="000000"/>
          <w:sz w:val="20"/>
          <w:szCs w:val="20"/>
          <w:u w:val="single"/>
        </w:rPr>
      </w:pPr>
      <w:bookmarkStart w:id="0" w:name="_GoBack"/>
      <w:r w:rsidRPr="004F242F">
        <w:rPr>
          <w:b/>
          <w:bCs/>
          <w:caps/>
          <w:color w:val="000000"/>
          <w:sz w:val="20"/>
          <w:szCs w:val="20"/>
          <w:u w:val="single"/>
        </w:rPr>
        <w:t>1 - 1ª DISCUSSÃO E VOTAÇÃO DOS PROJETOS DE LEI NRS.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1551/2021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MAURINHO BRANCO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INSTITUI NO CALENDÁRIO OFICIAL DO MUNICÍPIO DE PETRÓPOLIS A DATA DE 20 DE MARÇO COMO DIA MUNICIPAL EM MEMÓRIA DOS CIDADÃOS PETROPOLITANOS VÍTIMAS DA COVID-19.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4685/2021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EDUARDO DO BLOG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DISPÕE SOBRE A CRIAÇÃO DO CADASTRO MUNICIPAL DE PESSOAS DESAPARECIDAS NO ÂMBITO DO MUNICÍPIO DE PETRÓPOLIS.</w:t>
      </w:r>
    </w:p>
    <w:p w:rsidR="00797F84" w:rsidRDefault="00797F84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97F84" w:rsidRPr="004F242F" w:rsidRDefault="00797F84">
      <w:pPr>
        <w:rPr>
          <w:b/>
          <w:bCs/>
          <w:caps/>
          <w:color w:val="000000"/>
          <w:sz w:val="20"/>
          <w:szCs w:val="20"/>
          <w:u w:val="single"/>
        </w:rPr>
      </w:pPr>
      <w:r w:rsidRPr="004F242F">
        <w:rPr>
          <w:b/>
          <w:bCs/>
          <w:caps/>
          <w:color w:val="000000"/>
          <w:sz w:val="20"/>
          <w:szCs w:val="20"/>
          <w:u w:val="single"/>
        </w:rPr>
        <w:t>2 - DISCUSSÃO E VOTAÇÃO ÚNICA DAS INDICAÇÕES LEGISLATIVAS NRS.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4791/2021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DOMINGOS PROTETOR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PROJETO DE LEI QUE DISPONHA SOBRE A CRIAÇÃO DA FARMÁCIA VETERINÁRIA POPULAR.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5146/2021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MARCELO CHITÃO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 NECESSIDADE DE ENVIO A ESTA CASA LEGISLATIVA DE PROJETO DE LEI QUE DISPONHA SOBRE UM PROGRAMA OFERECENDO, AS PESSOAS FÍSICAS E JURÍDICAS QUE POSSUAM DÉBITO COM O MUNICÍPIO, A OPORTUNIDADE DE QUITÁ-LOS COM DESCONTOS, NA FORMA QUE CITA.</w:t>
      </w:r>
    </w:p>
    <w:p w:rsidR="00797F84" w:rsidRDefault="00797F84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797F84" w:rsidRPr="004F242F" w:rsidRDefault="00797F84">
      <w:pPr>
        <w:rPr>
          <w:b/>
          <w:bCs/>
          <w:caps/>
          <w:color w:val="000000"/>
          <w:sz w:val="20"/>
          <w:szCs w:val="20"/>
          <w:u w:val="single"/>
        </w:rPr>
      </w:pPr>
      <w:r w:rsidRPr="004F242F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NRS.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0654/2021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MAURINHO BRANCO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REALIZAÇÃO DE CAPINA E ROÇADA EM TODA EXTENSÃO DA RUA JÚLIO DE JESUS GABRIEL, LOCALIZADA NO DISTRITO DE PEDRO DO RIO.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0699/2021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MAURINHO BRANCO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SERVIÇOS DE MANUTENÇÃO E DESOBSTRUÇÃO DA GALERIA DE ÁGUAS PLUVIAIS, NA ESTRADA DA VARGEM GRANDE, PRÓXIMO À ENTRADA DO MATA FACÃO, FAZENDA INGLESA.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0701/2021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MAURINHO BRANCO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</w:t>
      </w:r>
      <w:proofErr w:type="spellStart"/>
      <w:r w:rsidRPr="004F242F">
        <w:rPr>
          <w:color w:val="000000"/>
          <w:sz w:val="20"/>
          <w:szCs w:val="20"/>
        </w:rPr>
        <w:t>DE</w:t>
      </w:r>
      <w:proofErr w:type="spellEnd"/>
      <w:r w:rsidRPr="004F242F">
        <w:rPr>
          <w:color w:val="000000"/>
          <w:sz w:val="20"/>
          <w:szCs w:val="20"/>
        </w:rPr>
        <w:t xml:space="preserve"> UMA OPERAÇÃO TAPA BURACOS EM TODA EXTENSÃO DA RUA DO CAITITU, CORRÊAS.</w:t>
      </w:r>
    </w:p>
    <w:p w:rsidR="00797F84" w:rsidRDefault="00797F84">
      <w:pPr>
        <w:rPr>
          <w:color w:val="000000"/>
          <w:sz w:val="20"/>
          <w:szCs w:val="20"/>
        </w:rPr>
      </w:pPr>
    </w:p>
    <w:p w:rsidR="00A87100" w:rsidRPr="00A87100" w:rsidRDefault="00A87100" w:rsidP="00A87100">
      <w:pPr>
        <w:rPr>
          <w:sz w:val="20"/>
          <w:szCs w:val="20"/>
        </w:rPr>
      </w:pPr>
      <w:r w:rsidRPr="00A87100">
        <w:rPr>
          <w:color w:val="000000"/>
          <w:sz w:val="20"/>
          <w:szCs w:val="20"/>
        </w:rPr>
        <w:t>0702/2021</w:t>
      </w:r>
      <w:r w:rsidRPr="00A87100">
        <w:rPr>
          <w:color w:val="000000"/>
          <w:sz w:val="20"/>
          <w:szCs w:val="20"/>
        </w:rPr>
        <w:br/>
      </w:r>
      <w:r w:rsidRPr="00A87100">
        <w:rPr>
          <w:rStyle w:val="Forte"/>
          <w:color w:val="000000"/>
          <w:sz w:val="20"/>
          <w:szCs w:val="20"/>
        </w:rPr>
        <w:t>AUTOR: </w:t>
      </w:r>
      <w:r w:rsidRPr="00A87100">
        <w:rPr>
          <w:color w:val="000000"/>
          <w:sz w:val="20"/>
          <w:szCs w:val="20"/>
        </w:rPr>
        <w:t>MAURINHO BRANCO</w:t>
      </w:r>
    </w:p>
    <w:p w:rsidR="00A87100" w:rsidRPr="00A87100" w:rsidRDefault="00A87100" w:rsidP="00A87100">
      <w:pPr>
        <w:jc w:val="both"/>
        <w:rPr>
          <w:color w:val="000000"/>
          <w:sz w:val="20"/>
          <w:szCs w:val="20"/>
        </w:rPr>
      </w:pPr>
      <w:r w:rsidRPr="00A87100">
        <w:rPr>
          <w:rStyle w:val="Forte"/>
          <w:color w:val="000000"/>
          <w:sz w:val="20"/>
          <w:szCs w:val="20"/>
        </w:rPr>
        <w:t>EMENTA:</w:t>
      </w:r>
      <w:r w:rsidRPr="00A87100">
        <w:rPr>
          <w:color w:val="000000"/>
          <w:sz w:val="20"/>
          <w:szCs w:val="20"/>
        </w:rPr>
        <w:t> INDICA AO EXECUTIVO MUNICIPAL A NECESSIDADE DE RECUPERAÇÃO DAS TELAS DA QUADRA NA COMUNIDADE 1º DE MAIO, MADAME MACHADO, ITAIPAVA.</w:t>
      </w:r>
    </w:p>
    <w:p w:rsidR="00A87100" w:rsidRDefault="00A87100" w:rsidP="00A87100">
      <w:pPr>
        <w:rPr>
          <w:color w:val="000000"/>
          <w:sz w:val="20"/>
          <w:szCs w:val="20"/>
        </w:rPr>
      </w:pPr>
    </w:p>
    <w:p w:rsidR="00A87100" w:rsidRPr="00A87100" w:rsidRDefault="00A87100" w:rsidP="00A87100">
      <w:pPr>
        <w:rPr>
          <w:sz w:val="20"/>
          <w:szCs w:val="20"/>
        </w:rPr>
      </w:pPr>
      <w:r w:rsidRPr="00A87100">
        <w:rPr>
          <w:color w:val="000000"/>
          <w:sz w:val="20"/>
          <w:szCs w:val="20"/>
        </w:rPr>
        <w:t>0704/2021</w:t>
      </w:r>
      <w:r w:rsidRPr="00A87100">
        <w:rPr>
          <w:color w:val="000000"/>
          <w:sz w:val="20"/>
          <w:szCs w:val="20"/>
        </w:rPr>
        <w:br/>
      </w:r>
      <w:r w:rsidRPr="00A87100">
        <w:rPr>
          <w:rStyle w:val="Forte"/>
          <w:color w:val="000000"/>
          <w:sz w:val="20"/>
          <w:szCs w:val="20"/>
        </w:rPr>
        <w:t>AUTOR: </w:t>
      </w:r>
      <w:r w:rsidRPr="00A87100">
        <w:rPr>
          <w:color w:val="000000"/>
          <w:sz w:val="20"/>
          <w:szCs w:val="20"/>
        </w:rPr>
        <w:t>MAURINHO BRANCO</w:t>
      </w:r>
    </w:p>
    <w:p w:rsidR="00A87100" w:rsidRPr="00A87100" w:rsidRDefault="00A87100" w:rsidP="00A87100">
      <w:pPr>
        <w:jc w:val="both"/>
        <w:rPr>
          <w:color w:val="000000"/>
          <w:sz w:val="20"/>
          <w:szCs w:val="20"/>
        </w:rPr>
      </w:pPr>
      <w:r w:rsidRPr="00A87100">
        <w:rPr>
          <w:rStyle w:val="Forte"/>
          <w:color w:val="000000"/>
          <w:sz w:val="20"/>
          <w:szCs w:val="20"/>
        </w:rPr>
        <w:t>EMENTA:</w:t>
      </w:r>
      <w:r w:rsidRPr="00A87100">
        <w:rPr>
          <w:color w:val="000000"/>
          <w:sz w:val="20"/>
          <w:szCs w:val="20"/>
        </w:rPr>
        <w:t> INDICA AO EXECUTIVO MUNICIPAL A NECESSIDADE DE INSTALAÇÃO DE COLETORAS DE LIXO, NA ESTRADA MINISTRO SALGADO FILHO, CONDOMÍNIO BOA ESPERANÇA, QUILOMBO DA TAPERA, ITAIPAVA.</w:t>
      </w:r>
    </w:p>
    <w:p w:rsidR="00A87100" w:rsidRPr="00A87100" w:rsidRDefault="00A87100" w:rsidP="00A87100">
      <w:pPr>
        <w:rPr>
          <w:sz w:val="20"/>
          <w:szCs w:val="20"/>
        </w:rPr>
      </w:pPr>
      <w:r w:rsidRPr="00A87100">
        <w:rPr>
          <w:color w:val="000000"/>
          <w:sz w:val="20"/>
          <w:szCs w:val="20"/>
        </w:rPr>
        <w:lastRenderedPageBreak/>
        <w:t>0705/2021</w:t>
      </w:r>
      <w:r w:rsidRPr="00A87100">
        <w:rPr>
          <w:color w:val="000000"/>
          <w:sz w:val="20"/>
          <w:szCs w:val="20"/>
        </w:rPr>
        <w:br/>
      </w:r>
      <w:r w:rsidRPr="00A87100">
        <w:rPr>
          <w:rStyle w:val="Forte"/>
          <w:color w:val="000000"/>
          <w:sz w:val="20"/>
          <w:szCs w:val="20"/>
        </w:rPr>
        <w:t>AUTOR: </w:t>
      </w:r>
      <w:r w:rsidRPr="00A87100">
        <w:rPr>
          <w:color w:val="000000"/>
          <w:sz w:val="20"/>
          <w:szCs w:val="20"/>
        </w:rPr>
        <w:t>MAURINHO BRANCO</w:t>
      </w:r>
    </w:p>
    <w:p w:rsidR="00A87100" w:rsidRPr="00A87100" w:rsidRDefault="00A87100" w:rsidP="00A87100">
      <w:pPr>
        <w:jc w:val="both"/>
        <w:rPr>
          <w:color w:val="000000"/>
          <w:sz w:val="20"/>
          <w:szCs w:val="20"/>
        </w:rPr>
      </w:pPr>
      <w:r w:rsidRPr="00A87100">
        <w:rPr>
          <w:rStyle w:val="Forte"/>
          <w:color w:val="000000"/>
          <w:sz w:val="20"/>
          <w:szCs w:val="20"/>
        </w:rPr>
        <w:t>EMENTA:</w:t>
      </w:r>
      <w:r w:rsidRPr="00A87100">
        <w:rPr>
          <w:color w:val="000000"/>
          <w:sz w:val="20"/>
          <w:szCs w:val="20"/>
        </w:rPr>
        <w:t> INDICA AO EXECUTIVO MUNICIPAL A NECESSIDADE DE REALIZAÇÃO DE UMA OPERAÇÃO TAPA-BURACOS EM TODA A EXTENSÃO DA RUA DAS FLORES, LOCALIZADA NO BAIRRO BONFIM, EM CORRÊAS.</w:t>
      </w:r>
    </w:p>
    <w:p w:rsidR="00A87100" w:rsidRDefault="00A87100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2180/2021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JÚNIOR CORUJA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CAPINA E ROÇADA NA RUA LUIZ PELEGRINE, ESTRADA DA SAUDADE, AO LADO DA FÁBRICA DO SABER.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2203/2021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JÚNIOR CORUJA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DESOBSTRUÇÃO DO BUEIRO OU LIMPEZA NA SERVIDÃO DOMENCIANO ALVES GONÇALVES, ALCOBACINHA, ITAMARATI.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2204/2021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JÚNIOR CORUJA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PAVIMENTAÇÃO EM CONCRETO EM TODA EXTENSÃO DA SERVIDÃO LUZIA CORRÊA, NA RUA JOÃO DE FARIAS PRÓXIMO </w:t>
      </w:r>
      <w:proofErr w:type="gramStart"/>
      <w:r w:rsidRPr="004F242F">
        <w:rPr>
          <w:color w:val="000000"/>
          <w:sz w:val="20"/>
          <w:szCs w:val="20"/>
        </w:rPr>
        <w:t>AO 576</w:t>
      </w:r>
      <w:proofErr w:type="gramEnd"/>
      <w:r w:rsidRPr="004F242F">
        <w:rPr>
          <w:color w:val="000000"/>
          <w:sz w:val="20"/>
          <w:szCs w:val="20"/>
        </w:rPr>
        <w:t>, ALCOBACINHA, BAIRRO ITAMARATI.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3926/2021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EDUARDO DO BLOG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PROCEDER COM A INSTALAÇÃO DE PLACA "PROIBIDO JOGAR LIXO EM ÁREA PÚBLICA" NA RUA ALVARO MACHADO, Nº 112, SÃO SEBASTIÃO.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3944/2021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EDUARDO DO BLOG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PODA DE ÁRVORE NA RUA DR. HENRIQUE PAIXÃO, PRÓXIMO AO Nº 1365, TAQUARA.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3947/2021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EDUARDO DO BLOG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MANUTENÇÃO DA FIAÇÃO ELÉTRICA CONECTADA AOS POSTES DE ILUMINAÇÃO PÚBLICA NA ESTRADA DO GENTIO, PRÓXIMO AO Nº 92, ITAIPAVA,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4817/2021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MARCELO CHITÃO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RECAPEAMENTO ASFÁLTICO POR TODA EXTENSÃO DA SERVIDÃO DIVINO SILVA, CHAPA </w:t>
      </w:r>
      <w:proofErr w:type="gramStart"/>
      <w:r w:rsidRPr="004F242F">
        <w:rPr>
          <w:color w:val="000000"/>
          <w:sz w:val="20"/>
          <w:szCs w:val="20"/>
        </w:rPr>
        <w:t>4</w:t>
      </w:r>
      <w:proofErr w:type="gramEnd"/>
      <w:r w:rsidRPr="004F242F">
        <w:rPr>
          <w:color w:val="000000"/>
          <w:sz w:val="20"/>
          <w:szCs w:val="20"/>
        </w:rPr>
        <w:t>, VALPARAÍSO.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4818/2021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MARCELO CHITÃO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</w:t>
      </w:r>
      <w:proofErr w:type="gramStart"/>
      <w:r w:rsidRPr="004F242F">
        <w:rPr>
          <w:color w:val="000000"/>
          <w:sz w:val="20"/>
          <w:szCs w:val="20"/>
        </w:rPr>
        <w:t>A NECESSIDADE DE INSTALAÇÃO DE PLACA DE IDENTIFICAÇÃO NA SERVIDÃO DIVINO</w:t>
      </w:r>
      <w:proofErr w:type="gramEnd"/>
      <w:r w:rsidRPr="004F242F">
        <w:rPr>
          <w:color w:val="000000"/>
          <w:sz w:val="20"/>
          <w:szCs w:val="20"/>
        </w:rPr>
        <w:t xml:space="preserve"> SILVA, CHAPA 04, VALPARAÍSO.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4819/2021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MARCELO CHITÃO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MANUTENÇÃO E REPARO DO BURACO NA RUA PARIS, PRÓXIMO AO CONDOMÍNIO CHÁCARA DAS ROSAS, RETIRO.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5231/2021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GIL MAGNO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</w:t>
      </w:r>
      <w:proofErr w:type="gramStart"/>
      <w:r w:rsidRPr="004F242F">
        <w:rPr>
          <w:color w:val="000000"/>
          <w:sz w:val="20"/>
          <w:szCs w:val="20"/>
        </w:rPr>
        <w:t>IMPLEMENTAÇÃO</w:t>
      </w:r>
      <w:proofErr w:type="gramEnd"/>
      <w:r w:rsidRPr="004F242F">
        <w:rPr>
          <w:color w:val="000000"/>
          <w:sz w:val="20"/>
          <w:szCs w:val="20"/>
        </w:rPr>
        <w:t xml:space="preserve"> DE LINHA DE ÔNIBUS, QUE ATENDA AO TRAJETO: CORRÊAS X TERMINAL RODOVIÁRIO DO BINGEN, VIA BARÃO DO RIO BRANCO.</w:t>
      </w:r>
    </w:p>
    <w:p w:rsidR="00797F84" w:rsidRDefault="00797F84">
      <w:pPr>
        <w:rPr>
          <w:color w:val="000000"/>
          <w:sz w:val="20"/>
          <w:szCs w:val="20"/>
        </w:rPr>
      </w:pPr>
    </w:p>
    <w:p w:rsidR="00A87100" w:rsidRDefault="00A87100">
      <w:pPr>
        <w:rPr>
          <w:color w:val="000000"/>
          <w:sz w:val="20"/>
          <w:szCs w:val="20"/>
        </w:rPr>
      </w:pPr>
    </w:p>
    <w:p w:rsidR="00A87100" w:rsidRDefault="00A87100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lastRenderedPageBreak/>
        <w:t>5536/2021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GIL MAGNO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DA CONSTRUÇÃO DE UM PARQUINHO DESTINADO ÁS CRIANÇAS NA RUA JOSÉ DE GAMA MACHADO -MADAME MACHADO - PETRÓPOLIS/RJ.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5718/2021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GILDA BEATRIZ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CONTRATAÇÃO DE AGENTES DE SAÚDE PARA ATENDER A PARTE ALTA DA RUA ATÍLIO MAROTTI, QUARTEIRÃO BRASILEIRO.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5738/2021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GILDA BEATRIZ</w:t>
      </w:r>
    </w:p>
    <w:p w:rsidR="00797F84" w:rsidRDefault="00797F84" w:rsidP="00A87100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PROCEDER COM A OPERAÇÃO TAPA BURACO EM TODA A EXTENSÃO DA TRAVESSA NOSSA SENHORA DA CONCEIÇÃO - VALPARAÍSO.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5750/2021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GIL MAGNO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CIRCULAÇÃO DE VEÍCULO ITINERANTE RESPONSÁVEL PELA ILUMINAÇÃO PÚBLICA COM IDENTIFICAÇÃO DA CENTRAL DE ATENDIMENTO PARA CONTATO VIA COMUNICAÇÃO DE VOZ E WHATSAPP PARA REGISTRO DE MENSAGENS ENTRE A EMPRESA PRESTADORA DOS SERVIÇOS E CIDADÃOS CONSUMIDORES PARA </w:t>
      </w:r>
      <w:proofErr w:type="gramStart"/>
      <w:r w:rsidRPr="004F242F">
        <w:rPr>
          <w:color w:val="000000"/>
          <w:sz w:val="20"/>
          <w:szCs w:val="20"/>
        </w:rPr>
        <w:t>OTIMIZAÇÃO</w:t>
      </w:r>
      <w:proofErr w:type="gramEnd"/>
      <w:r w:rsidRPr="004F242F">
        <w:rPr>
          <w:color w:val="000000"/>
          <w:sz w:val="20"/>
          <w:szCs w:val="20"/>
        </w:rPr>
        <w:t xml:space="preserve"> DAS DEMANDAS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5803/2021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GILDA BEATRIZ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CORTE DE GALHOS DE ÁRVORES E VEGETAÇÃO QUE ESTÃO NA REDE ELÉTRICA, EM TODA EXTENSÃO DA RUA HENRIQUE SCHMIDT, COMUNIDADE </w:t>
      </w:r>
      <w:proofErr w:type="gramStart"/>
      <w:r w:rsidRPr="004F242F">
        <w:rPr>
          <w:color w:val="000000"/>
          <w:sz w:val="20"/>
          <w:szCs w:val="20"/>
        </w:rPr>
        <w:t>VITÓRIA ,</w:t>
      </w:r>
      <w:proofErr w:type="gramEnd"/>
      <w:r w:rsidRPr="004F242F">
        <w:rPr>
          <w:color w:val="000000"/>
          <w:sz w:val="20"/>
          <w:szCs w:val="20"/>
        </w:rPr>
        <w:t xml:space="preserve"> JOÃO XAVIER - BINGEN.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6013/2021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JUNIOR PAIXÃO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CAPINA E ROÇADA EM TODA EXTENSÃO DA SERVIDÃO MARIA LUIZA JUSTEN, BINGEN.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6050/2021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JUNIOR PAIXÃO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TROCA DAS LÂMPADAS COMUNS POR LÂMPADAS DE LED EM TODA EXTENSÃO DA RUA VISCONDE DE ITABORAÍ, VALPARAÍSO.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6054/2021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JUNIOR PAIXÃO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COLOCAÇÃO DE REDE DE ÁGUA POTÁVEL (ÁGUAS DO IMPERADOR) EM TODA EXTENSÃO DA SEGUNDA AVENIDA, VILA DO SOSSEGO, ARARAS.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6116/2021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MARCELO LESSA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CONCRETAGEM EM TODA A EXTENSÃO DA RUA H, LOCALIZADA NO BAIRRO NOGUEIRA.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6183/2021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RONALDO RAMOS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A SUBSTITUIÇÃO DAS LÂMPADAS DE VAPOR DE SÓDIO PELAS DE LED, EM FRENTE O CIEP GABRIELA MISTRAL 281, NA ESTRADA UNIÃO E </w:t>
      </w:r>
      <w:proofErr w:type="gramStart"/>
      <w:r w:rsidRPr="004F242F">
        <w:rPr>
          <w:color w:val="000000"/>
          <w:sz w:val="20"/>
          <w:szCs w:val="20"/>
        </w:rPr>
        <w:t>INDUSTRIA</w:t>
      </w:r>
      <w:proofErr w:type="gramEnd"/>
      <w:r w:rsidRPr="004F242F">
        <w:rPr>
          <w:color w:val="000000"/>
          <w:sz w:val="20"/>
          <w:szCs w:val="20"/>
        </w:rPr>
        <w:t>, POSSE, 5º DISTRITO DE PETRÓPOLIS.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6184/2021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RONALDO RAMOS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DA REALIZAÇÃO DO SERVIÇO DE TAPA BURACO EM TODA A EXTENSÃO NA ESTRADA DO JURUÁ, POSSE, 5º DISTRITO DE PETRÓPOLIS.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lastRenderedPageBreak/>
        <w:t>6185/2021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RONALDO RAMOS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DA RETIRADA DE ENTULHOS E LIXO VERDE NA AVENIDA NOÊMIA ALVES RATTES, POSSE, 5º DISTRITO DE PETRÓPOLIS.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6244/2021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proofErr w:type="gramStart"/>
      <w:r w:rsidRPr="004F242F">
        <w:rPr>
          <w:color w:val="000000"/>
          <w:sz w:val="20"/>
          <w:szCs w:val="20"/>
        </w:rPr>
        <w:t>YURI MOURA</w:t>
      </w:r>
      <w:proofErr w:type="gramEnd"/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SE PROCEDER A PAVIMENTAÇÃO ASFÁLTICA EM TODA A EXTENSÃO DA RUA PEDRAS BRANCAS - BAIRRO MOSELA.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6245/2021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proofErr w:type="gramStart"/>
      <w:r w:rsidRPr="004F242F">
        <w:rPr>
          <w:color w:val="000000"/>
          <w:sz w:val="20"/>
          <w:szCs w:val="20"/>
        </w:rPr>
        <w:t>YURI MOURA</w:t>
      </w:r>
      <w:proofErr w:type="gramEnd"/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PROCEDER A MANUTENÇÃO E PINTURA DA QUADRA DE RECREAÇÃO PEDRAS </w:t>
      </w:r>
      <w:proofErr w:type="gramStart"/>
      <w:r w:rsidRPr="004F242F">
        <w:rPr>
          <w:color w:val="000000"/>
          <w:sz w:val="20"/>
          <w:szCs w:val="20"/>
        </w:rPr>
        <w:t>BRANCAS RUA TEÓFILO JOSÉ</w:t>
      </w:r>
      <w:proofErr w:type="gramEnd"/>
      <w:r w:rsidRPr="004F242F">
        <w:rPr>
          <w:color w:val="000000"/>
          <w:sz w:val="20"/>
          <w:szCs w:val="20"/>
        </w:rPr>
        <w:t xml:space="preserve"> DA SILVA Nº 1199 - BAIRRO MOSELA.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6246/2021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proofErr w:type="gramStart"/>
      <w:r w:rsidRPr="004F242F">
        <w:rPr>
          <w:color w:val="000000"/>
          <w:sz w:val="20"/>
          <w:szCs w:val="20"/>
        </w:rPr>
        <w:t>YURI MOURA</w:t>
      </w:r>
      <w:proofErr w:type="gramEnd"/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PROCEDER A INSTALAÇÃO DE BRAÇO DE ILUMINAÇÃO PÚBLICA NA RUA NAIR DE TEFFÉ Nº 358 ATÉ O FINAL DA RUA - BAIRRO QUITANDINHA.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6292/2021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MARCELO LESSA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INSTALAÇÃO DE DUAS CONTÊINERES, NA RUA PROFESSOR EUGÊNIO WERNECK Nº 326 </w:t>
      </w:r>
      <w:proofErr w:type="gramStart"/>
      <w:r w:rsidRPr="004F242F">
        <w:rPr>
          <w:color w:val="000000"/>
          <w:sz w:val="20"/>
          <w:szCs w:val="20"/>
        </w:rPr>
        <w:t xml:space="preserve">( </w:t>
      </w:r>
      <w:proofErr w:type="gramEnd"/>
      <w:r w:rsidRPr="004F242F">
        <w:rPr>
          <w:color w:val="000000"/>
          <w:sz w:val="20"/>
          <w:szCs w:val="20"/>
        </w:rPr>
        <w:t>PEDRO IVO ) BAIRRO - MORIN.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6365/2021</w:t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OCTAVIO SAMPAIO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REPARO DE LIXEIRA NA ESTRADA MINISTRO SALGADO FILHO, PRÓXIMO AO NÚMERO 5555, NO BAIRRO ITAIPAVA.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6366/2021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OCTAVIO SAMPAIO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MANUTENÇÃO E TROCA DE LÂMPADAS EM TODA A EXTENSÃO DA ESTRADA MINISTRO SALGADO FILHO, BAIRRO ITAIPAVA.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6438/2021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OCTAVIO SAMPAIO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COLOCAÇÃO DE UM CORRIMÃO ESCADARIA SITUADA NA RUA DR. HELIO BITENCOURT, PRÓXIMO AO NÚMERO 324 F, CENTRO.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6475/2021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DUDU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NIVELAMENTO DOS PARALELOS EM TODA A EXTENSÃO DA RUA LUÍS IMBROISI, LOCALIZADA NO BAIRRO CAXAMBU.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6489/2021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DUDU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REVITALIZAÇÃO DA PINTURA NA FAIXA DE PEDESTRE NA RUA TERESA, PRÓXIMO AO Nº 1650, LOCALIZADA NO BAIRRO ALTO DA SERRA.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6516/2021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DUDU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UMA OPERAÇÃO TAPA-BURACO NA RUA JOÃO GLASS VEIGA, BAIRRO FLORESTA, PRÓXIMO AO VIRADOURO.</w:t>
      </w:r>
    </w:p>
    <w:p w:rsidR="00797F84" w:rsidRDefault="00797F84">
      <w:pPr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6531/2021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AUTOR: </w:t>
      </w:r>
      <w:r w:rsidRPr="004F242F">
        <w:rPr>
          <w:color w:val="000000"/>
          <w:sz w:val="20"/>
          <w:szCs w:val="20"/>
        </w:rPr>
        <w:t>FRED PROCÓPIO</w:t>
      </w:r>
    </w:p>
    <w:p w:rsidR="00797F84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> INDICA AO EXECUTIVO MUNICIPAL A NECESSIDADE DE SINALIZAÇÃO HORIZONTAL E VERTICAL NO ENTRONCAMENTO DAS RUAS BERNARDO PROÊNÇA COM A RUAS HYVIO NALIATO, BAIRRO CASCATINHA.</w:t>
      </w:r>
    </w:p>
    <w:p w:rsidR="00797F84" w:rsidRDefault="00797F84" w:rsidP="005F09FC">
      <w:pPr>
        <w:jc w:val="both"/>
        <w:rPr>
          <w:color w:val="000000"/>
          <w:sz w:val="20"/>
          <w:szCs w:val="20"/>
        </w:rPr>
      </w:pPr>
    </w:p>
    <w:p w:rsidR="00797F84" w:rsidRPr="005F09FC" w:rsidRDefault="00797F84" w:rsidP="005F09FC">
      <w:pPr>
        <w:jc w:val="both"/>
        <w:rPr>
          <w:color w:val="000000"/>
          <w:sz w:val="20"/>
          <w:szCs w:val="20"/>
        </w:rPr>
      </w:pPr>
      <w:r w:rsidRPr="005F09FC">
        <w:rPr>
          <w:color w:val="000000"/>
          <w:sz w:val="20"/>
          <w:szCs w:val="20"/>
        </w:rPr>
        <w:lastRenderedPageBreak/>
        <w:t>6581/2021</w:t>
      </w:r>
      <w:r w:rsidRPr="005F09FC">
        <w:rPr>
          <w:color w:val="000000"/>
          <w:sz w:val="20"/>
          <w:szCs w:val="20"/>
        </w:rPr>
        <w:br/>
      </w:r>
      <w:r w:rsidRPr="005F09FC">
        <w:rPr>
          <w:b/>
          <w:bCs/>
          <w:color w:val="000000"/>
          <w:sz w:val="20"/>
          <w:szCs w:val="20"/>
        </w:rPr>
        <w:t>AUTOR: </w:t>
      </w:r>
      <w:r w:rsidRPr="005F09FC">
        <w:rPr>
          <w:color w:val="000000"/>
          <w:sz w:val="20"/>
          <w:szCs w:val="20"/>
        </w:rPr>
        <w:t>MARCELO LESSA</w:t>
      </w:r>
    </w:p>
    <w:p w:rsidR="00797F84" w:rsidRPr="005F09FC" w:rsidRDefault="00797F84" w:rsidP="005F09FC">
      <w:pPr>
        <w:jc w:val="both"/>
        <w:rPr>
          <w:color w:val="000000"/>
          <w:sz w:val="20"/>
          <w:szCs w:val="20"/>
        </w:rPr>
      </w:pPr>
      <w:r w:rsidRPr="005F09FC">
        <w:rPr>
          <w:b/>
          <w:bCs/>
          <w:color w:val="000000"/>
          <w:sz w:val="20"/>
          <w:szCs w:val="20"/>
        </w:rPr>
        <w:t>EMENTA:</w:t>
      </w:r>
      <w:r w:rsidRPr="005F09FC">
        <w:rPr>
          <w:color w:val="000000"/>
          <w:sz w:val="20"/>
          <w:szCs w:val="20"/>
        </w:rPr>
        <w:t> INDICA AO EXECUTIVO MUNICIPAL A NECESSIDADE DE ASFALTAMENTO EM TODA EXTENSÃO DA RUA DESEMBARGADOR LUIZ ANTÔNIO SEVERO DA COSTA, BAIRRO NOGUEIRA, PETRÓPOLIS/RJ.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</w:p>
    <w:p w:rsidR="00797F84" w:rsidRPr="004F242F" w:rsidRDefault="00797F84">
      <w:pPr>
        <w:rPr>
          <w:color w:val="000000"/>
          <w:sz w:val="20"/>
          <w:szCs w:val="20"/>
        </w:rPr>
      </w:pPr>
      <w:r w:rsidRPr="004F242F">
        <w:rPr>
          <w:color w:val="000000"/>
          <w:sz w:val="20"/>
          <w:szCs w:val="20"/>
        </w:rPr>
        <w:t>6595/2021</w:t>
      </w:r>
      <w:r w:rsidRPr="004F242F">
        <w:rPr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AUTORES: </w:t>
      </w:r>
      <w:r w:rsidRPr="004F242F">
        <w:rPr>
          <w:color w:val="000000"/>
          <w:sz w:val="20"/>
          <w:szCs w:val="20"/>
        </w:rPr>
        <w:t>DR. MAURO PERALTA, MARCELO LESSA</w:t>
      </w:r>
    </w:p>
    <w:p w:rsidR="00797F84" w:rsidRPr="004F242F" w:rsidRDefault="00797F84">
      <w:pPr>
        <w:jc w:val="both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EMENTA:</w:t>
      </w:r>
      <w:r w:rsidRPr="004F242F">
        <w:rPr>
          <w:color w:val="000000"/>
          <w:sz w:val="20"/>
          <w:szCs w:val="20"/>
        </w:rPr>
        <w:t xml:space="preserve"> INDICA AO EXECUTIVO MUNICIPAL A NECESSIDADE DE ANTECIPAÇÃO DA DOSE DA VACINAÇÃO DA ASTRAZENICA PARA </w:t>
      </w:r>
      <w:proofErr w:type="gramStart"/>
      <w:r w:rsidRPr="004F242F">
        <w:rPr>
          <w:color w:val="000000"/>
          <w:sz w:val="20"/>
          <w:szCs w:val="20"/>
        </w:rPr>
        <w:t>8</w:t>
      </w:r>
      <w:proofErr w:type="gramEnd"/>
      <w:r w:rsidRPr="004F242F">
        <w:rPr>
          <w:color w:val="000000"/>
          <w:sz w:val="20"/>
          <w:szCs w:val="20"/>
        </w:rPr>
        <w:t xml:space="preserve"> (OITO) SEMANAS AO INVÉS DE 12 (DOZE) SEMANAS.</w:t>
      </w:r>
    </w:p>
    <w:p w:rsidR="00A87100" w:rsidRDefault="00A87100">
      <w:pPr>
        <w:jc w:val="center"/>
        <w:rPr>
          <w:caps/>
          <w:color w:val="000000"/>
          <w:sz w:val="20"/>
          <w:szCs w:val="20"/>
        </w:rPr>
      </w:pPr>
    </w:p>
    <w:p w:rsidR="00797F84" w:rsidRPr="004F242F" w:rsidRDefault="00797F84">
      <w:pPr>
        <w:jc w:val="center"/>
        <w:rPr>
          <w:caps/>
          <w:color w:val="000000"/>
          <w:sz w:val="20"/>
          <w:szCs w:val="20"/>
        </w:rPr>
      </w:pPr>
      <w:r w:rsidRPr="004F242F">
        <w:rPr>
          <w:caps/>
          <w:color w:val="000000"/>
          <w:sz w:val="20"/>
          <w:szCs w:val="20"/>
        </w:rPr>
        <w:t>GABINETE DA PRESIDÊNCIA DA CÂMARA MUNICIPAL DE PETRÓPOLIS, SEGUNDA - FEIRA, 02 DE AGOSTO DE 2021</w:t>
      </w:r>
    </w:p>
    <w:p w:rsidR="00797F84" w:rsidRDefault="00797F84">
      <w:pPr>
        <w:pStyle w:val="NormalWeb"/>
        <w:jc w:val="center"/>
        <w:rPr>
          <w:rStyle w:val="Forte"/>
          <w:color w:val="000000"/>
          <w:sz w:val="20"/>
          <w:szCs w:val="20"/>
        </w:rPr>
      </w:pPr>
    </w:p>
    <w:p w:rsidR="00797F84" w:rsidRPr="004F242F" w:rsidRDefault="00797F84">
      <w:pPr>
        <w:pStyle w:val="NormalWeb"/>
        <w:jc w:val="center"/>
        <w:rPr>
          <w:color w:val="000000"/>
          <w:sz w:val="20"/>
          <w:szCs w:val="20"/>
        </w:rPr>
      </w:pPr>
      <w:r w:rsidRPr="004F242F">
        <w:rPr>
          <w:rStyle w:val="Forte"/>
          <w:color w:val="000000"/>
          <w:sz w:val="20"/>
          <w:szCs w:val="20"/>
        </w:rPr>
        <w:t>FRED PROCÓPIO</w:t>
      </w:r>
      <w:r w:rsidRPr="004F242F">
        <w:rPr>
          <w:b/>
          <w:bCs/>
          <w:color w:val="000000"/>
          <w:sz w:val="20"/>
          <w:szCs w:val="20"/>
        </w:rPr>
        <w:br/>
      </w:r>
      <w:r w:rsidRPr="004F242F">
        <w:rPr>
          <w:rStyle w:val="Forte"/>
          <w:color w:val="000000"/>
          <w:sz w:val="20"/>
          <w:szCs w:val="20"/>
        </w:rPr>
        <w:t>Presidente Interino</w:t>
      </w:r>
    </w:p>
    <w:bookmarkEnd w:id="0"/>
    <w:p w:rsidR="00F80515" w:rsidRPr="00F80515" w:rsidRDefault="00F80515" w:rsidP="00F8051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80515">
        <w:rPr>
          <w:rFonts w:ascii="Arial" w:hAnsi="Arial" w:cs="Arial"/>
          <w:vanish/>
          <w:sz w:val="16"/>
          <w:szCs w:val="16"/>
        </w:rPr>
        <w:t>Parte superior do formulário</w:t>
      </w:r>
    </w:p>
    <w:p w:rsidR="00F80515" w:rsidRPr="00F80515" w:rsidRDefault="00F80515" w:rsidP="00F8051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F80515">
        <w:rPr>
          <w:rFonts w:ascii="Arial" w:hAnsi="Arial" w:cs="Arial"/>
          <w:vanish/>
          <w:sz w:val="16"/>
          <w:szCs w:val="16"/>
        </w:rPr>
        <w:t>Parte inferior do formulário</w:t>
      </w:r>
    </w:p>
    <w:p w:rsidR="00AF0B4D" w:rsidRPr="00B26824" w:rsidRDefault="00AF0B4D" w:rsidP="00F80515">
      <w:pPr>
        <w:spacing w:before="100" w:beforeAutospacing="1" w:after="100" w:afterAutospacing="1"/>
        <w:rPr>
          <w:color w:val="000000"/>
          <w:sz w:val="20"/>
          <w:szCs w:val="20"/>
        </w:rPr>
      </w:pPr>
    </w:p>
    <w:p w:rsidR="00B26824" w:rsidRPr="00B26824" w:rsidRDefault="00B26824">
      <w:pPr>
        <w:spacing w:before="100" w:beforeAutospacing="1" w:after="100" w:afterAutospacing="1"/>
        <w:jc w:val="center"/>
        <w:rPr>
          <w:color w:val="000000"/>
          <w:sz w:val="20"/>
          <w:szCs w:val="20"/>
        </w:rPr>
      </w:pPr>
    </w:p>
    <w:sectPr w:rsidR="00B26824" w:rsidRPr="00B26824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9FC" w:rsidRDefault="005F09FC" w:rsidP="00DC0D75">
      <w:r>
        <w:separator/>
      </w:r>
    </w:p>
  </w:endnote>
  <w:endnote w:type="continuationSeparator" w:id="1">
    <w:p w:rsidR="005F09FC" w:rsidRDefault="005F09FC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9FC" w:rsidRDefault="005F09FC" w:rsidP="00DC0D75">
      <w:r>
        <w:separator/>
      </w:r>
    </w:p>
  </w:footnote>
  <w:footnote w:type="continuationSeparator" w:id="1">
    <w:p w:rsidR="005F09FC" w:rsidRDefault="005F09FC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A4992"/>
    <w:rsid w:val="000C6121"/>
    <w:rsid w:val="000C6AF3"/>
    <w:rsid w:val="000D1146"/>
    <w:rsid w:val="00104121"/>
    <w:rsid w:val="00110073"/>
    <w:rsid w:val="0011532D"/>
    <w:rsid w:val="0014328D"/>
    <w:rsid w:val="001A10EE"/>
    <w:rsid w:val="001A5C1A"/>
    <w:rsid w:val="001A5F8E"/>
    <w:rsid w:val="001B34E7"/>
    <w:rsid w:val="001B4159"/>
    <w:rsid w:val="001E472C"/>
    <w:rsid w:val="001F35BA"/>
    <w:rsid w:val="002148B5"/>
    <w:rsid w:val="002171DF"/>
    <w:rsid w:val="002239D8"/>
    <w:rsid w:val="0025119F"/>
    <w:rsid w:val="00251BAD"/>
    <w:rsid w:val="00266BAB"/>
    <w:rsid w:val="00271338"/>
    <w:rsid w:val="002E1844"/>
    <w:rsid w:val="002E471E"/>
    <w:rsid w:val="002F70E3"/>
    <w:rsid w:val="00321CAF"/>
    <w:rsid w:val="0034054E"/>
    <w:rsid w:val="00363A42"/>
    <w:rsid w:val="003956B3"/>
    <w:rsid w:val="003A0A56"/>
    <w:rsid w:val="003B33EA"/>
    <w:rsid w:val="00414DF1"/>
    <w:rsid w:val="004228E1"/>
    <w:rsid w:val="00422E6B"/>
    <w:rsid w:val="004245EF"/>
    <w:rsid w:val="004344B3"/>
    <w:rsid w:val="0045431C"/>
    <w:rsid w:val="004565C4"/>
    <w:rsid w:val="004574FC"/>
    <w:rsid w:val="004665C3"/>
    <w:rsid w:val="00496038"/>
    <w:rsid w:val="004A63CA"/>
    <w:rsid w:val="004D761C"/>
    <w:rsid w:val="004E4AC9"/>
    <w:rsid w:val="004F242F"/>
    <w:rsid w:val="005471D8"/>
    <w:rsid w:val="00591E5C"/>
    <w:rsid w:val="00593EED"/>
    <w:rsid w:val="0059645C"/>
    <w:rsid w:val="005D7EE7"/>
    <w:rsid w:val="005F09FC"/>
    <w:rsid w:val="005F637D"/>
    <w:rsid w:val="006037A2"/>
    <w:rsid w:val="00607E5F"/>
    <w:rsid w:val="00620B6C"/>
    <w:rsid w:val="00631DC3"/>
    <w:rsid w:val="006335CF"/>
    <w:rsid w:val="00641DD9"/>
    <w:rsid w:val="00644D1B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35D6C"/>
    <w:rsid w:val="007552CE"/>
    <w:rsid w:val="00797F84"/>
    <w:rsid w:val="007D40F6"/>
    <w:rsid w:val="007F23FE"/>
    <w:rsid w:val="00817FBE"/>
    <w:rsid w:val="008258D0"/>
    <w:rsid w:val="00834C45"/>
    <w:rsid w:val="008420E6"/>
    <w:rsid w:val="00860B45"/>
    <w:rsid w:val="0089512D"/>
    <w:rsid w:val="008A6004"/>
    <w:rsid w:val="008C5674"/>
    <w:rsid w:val="008D6869"/>
    <w:rsid w:val="00902139"/>
    <w:rsid w:val="00905CE9"/>
    <w:rsid w:val="0091577E"/>
    <w:rsid w:val="009316A7"/>
    <w:rsid w:val="00934266"/>
    <w:rsid w:val="009502E2"/>
    <w:rsid w:val="0096057C"/>
    <w:rsid w:val="00993421"/>
    <w:rsid w:val="009A7310"/>
    <w:rsid w:val="009B617B"/>
    <w:rsid w:val="009C7D75"/>
    <w:rsid w:val="009E2766"/>
    <w:rsid w:val="009E5C25"/>
    <w:rsid w:val="009E5DAA"/>
    <w:rsid w:val="009E66FB"/>
    <w:rsid w:val="00A06220"/>
    <w:rsid w:val="00A13D2A"/>
    <w:rsid w:val="00A5541F"/>
    <w:rsid w:val="00A745A7"/>
    <w:rsid w:val="00A87100"/>
    <w:rsid w:val="00AA1244"/>
    <w:rsid w:val="00AA57C6"/>
    <w:rsid w:val="00AD7F99"/>
    <w:rsid w:val="00AF0B4D"/>
    <w:rsid w:val="00AF4B0E"/>
    <w:rsid w:val="00B16A2D"/>
    <w:rsid w:val="00B20895"/>
    <w:rsid w:val="00B26824"/>
    <w:rsid w:val="00B373EE"/>
    <w:rsid w:val="00B80700"/>
    <w:rsid w:val="00B923BF"/>
    <w:rsid w:val="00BA2549"/>
    <w:rsid w:val="00BB63A0"/>
    <w:rsid w:val="00BB7982"/>
    <w:rsid w:val="00BD6829"/>
    <w:rsid w:val="00BF7F81"/>
    <w:rsid w:val="00C14049"/>
    <w:rsid w:val="00C15C08"/>
    <w:rsid w:val="00C51C95"/>
    <w:rsid w:val="00C66B34"/>
    <w:rsid w:val="00C67EF3"/>
    <w:rsid w:val="00C95D89"/>
    <w:rsid w:val="00CA5CDC"/>
    <w:rsid w:val="00CC4B51"/>
    <w:rsid w:val="00CC7232"/>
    <w:rsid w:val="00CD70E9"/>
    <w:rsid w:val="00D171C2"/>
    <w:rsid w:val="00D32196"/>
    <w:rsid w:val="00D61C2F"/>
    <w:rsid w:val="00DA2859"/>
    <w:rsid w:val="00DB4A77"/>
    <w:rsid w:val="00DC0521"/>
    <w:rsid w:val="00DC0D75"/>
    <w:rsid w:val="00DC7EC8"/>
    <w:rsid w:val="00DD7FF7"/>
    <w:rsid w:val="00E04BB3"/>
    <w:rsid w:val="00E146B2"/>
    <w:rsid w:val="00E17B1A"/>
    <w:rsid w:val="00E22F7A"/>
    <w:rsid w:val="00E27FA6"/>
    <w:rsid w:val="00E333AB"/>
    <w:rsid w:val="00E5035E"/>
    <w:rsid w:val="00E54FF4"/>
    <w:rsid w:val="00E571FF"/>
    <w:rsid w:val="00E577ED"/>
    <w:rsid w:val="00E63DA4"/>
    <w:rsid w:val="00E71C80"/>
    <w:rsid w:val="00EA73CE"/>
    <w:rsid w:val="00EB572C"/>
    <w:rsid w:val="00EC7CCC"/>
    <w:rsid w:val="00F41AB3"/>
    <w:rsid w:val="00F5254D"/>
    <w:rsid w:val="00F66436"/>
    <w:rsid w:val="00F71B64"/>
    <w:rsid w:val="00F80515"/>
    <w:rsid w:val="00F91D7A"/>
    <w:rsid w:val="00F92D92"/>
    <w:rsid w:val="00F93E3E"/>
    <w:rsid w:val="00FB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9E10D-5318-4AC0-8B6B-03C62042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1470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6</cp:revision>
  <cp:lastPrinted>2021-08-05T15:43:00Z</cp:lastPrinted>
  <dcterms:created xsi:type="dcterms:W3CDTF">2021-08-02T17:51:00Z</dcterms:created>
  <dcterms:modified xsi:type="dcterms:W3CDTF">2021-08-05T15:47:00Z</dcterms:modified>
</cp:coreProperties>
</file>